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
      </w:r>
      <w:br/>
      <w:hyperlink r:id="rId7" w:history="1">
        <w:r>
          <w:rPr>
            <w:color w:val="2980b9"/>
            <w:u w:val="single"/>
          </w:rPr>
          <w:t xml:space="preserve">https://www.sciencedirect.com/science/article/pii/S2096519222002002</w:t>
        </w:r>
      </w:hyperlink>
    </w:p>
    <w:p>
      <w:pPr>
        <w:pStyle w:val="Heading1"/>
      </w:pPr>
      <w:bookmarkStart w:id="2" w:name="_Toc2"/>
      <w:r>
        <w:t>Article summary:</w:t>
      </w:r>
      <w:bookmarkEnd w:id="2"/>
    </w:p>
    <w:p>
      <w:pPr>
        <w:jc w:val="both"/>
      </w:pPr>
      <w:r>
        <w:rPr/>
        <w:t xml:space="preserve">1. Hydrogen is considered the most potential clean energy in the context of carbon neutrality, and the exploration and development of natural hydrogen have just begun.</w:t>
      </w:r>
    </w:p>
    <w:p>
      <w:pPr>
        <w:jc w:val="both"/>
      </w:pPr>
      <w:r>
        <w:rPr/>
        <w:t xml:space="preserve">2. Natural hydrogen can be divided into three categories: free hydrogen, hydrogen in inclusions, and dissolved hydrogen. It is mainly derived from abiotic origins such as deep-seated hydrogen generation, water-rock reaction, or water radiolysis.</w:t>
      </w:r>
    </w:p>
    <w:p>
      <w:pPr>
        <w:jc w:val="both"/>
      </w:pPr>
      <w:r>
        <w:rPr/>
        <w:t xml:space="preserve">3. Natural hydrogen is widely distributed and presents great potential. The current global status includes mining in Mali and exploration and development in Australia, Brazil, the United States, and some European countries. Natural hydrogen is expected to play an important role in future energy production patterns.</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对于上述文章的批判性分析如下：</w:t>
      </w:r>
    </w:p>
    <w:p>
      <w:pPr>
        <w:jc w:val="both"/>
      </w:pPr>
      <w:r>
        <w:rPr/>
        <w:t xml:space="preserve"/>
      </w:r>
    </w:p>
    <w:p>
      <w:pPr>
        <w:jc w:val="both"/>
      </w:pPr>
      <w:r>
        <w:rPr/>
        <w:t xml:space="preserve">1. 偏见及其来源：文章存在一定的偏见，主要体现在对天然氢作为未来能源的过度乐观态度上。文章将天然氢描述为未来能源革命的主要支柱，但没有提供足够的证据来支持这一观点。这种偏见可能源自于作者对天然氢潜力的高估或者对其他替代能源的低估。</w:t>
      </w:r>
    </w:p>
    <w:p>
      <w:pPr>
        <w:jc w:val="both"/>
      </w:pPr>
      <w:r>
        <w:rPr/>
        <w:t xml:space="preserve"/>
      </w:r>
    </w:p>
    <w:p>
      <w:pPr>
        <w:jc w:val="both"/>
      </w:pPr>
      <w:r>
        <w:rPr/>
        <w:t xml:space="preserve">2. 片面报道：文章只关注了天然氢作为清洁能源的潜力，而忽视了其可能存在的风险和挑战。例如，天然氢开采和利用可能会导致环境破坏和资源浪费。此外，文章没有提到目前天然氢开采和利用所面临的技术和经济难题。</w:t>
      </w:r>
    </w:p>
    <w:p>
      <w:pPr>
        <w:jc w:val="both"/>
      </w:pPr>
      <w:r>
        <w:rPr/>
        <w:t xml:space="preserve"/>
      </w:r>
    </w:p>
    <w:p>
      <w:pPr>
        <w:jc w:val="both"/>
      </w:pPr>
      <w:r>
        <w:rPr/>
        <w:t xml:space="preserve">3. 无根据的主张：文章声称天然氢是本世纪最有潜力的清洁能源之一，但没有提供充分的证据来支持这一主张。目前尚缺乏关于天然氢开采和利用成本效益、可行性以及环境影响等方面的研究。</w:t>
      </w:r>
    </w:p>
    <w:p>
      <w:pPr>
        <w:jc w:val="both"/>
      </w:pPr>
      <w:r>
        <w:rPr/>
        <w:t xml:space="preserve"/>
      </w:r>
    </w:p>
    <w:p>
      <w:pPr>
        <w:jc w:val="both"/>
      </w:pPr>
      <w:r>
        <w:rPr/>
        <w:t xml:space="preserve">4. 缺失的考虑点：文章没有充分考虑到其他替代能源的发展和应用。除了天然氢，还有许多其他清洁能源选项，如太阳能、风能和核能等。文章应该对这些替代能源进行比较和评估，以便提供更全面的观点。</w:t>
      </w:r>
    </w:p>
    <w:p>
      <w:pPr>
        <w:jc w:val="both"/>
      </w:pPr>
      <w:r>
        <w:rPr/>
        <w:t xml:space="preserve"/>
      </w:r>
    </w:p>
    <w:p>
      <w:pPr>
        <w:jc w:val="both"/>
      </w:pPr>
      <w:r>
        <w:rPr/>
        <w:t xml:space="preserve">5. 所提出主张的缺失证据：文章声称天然氢广泛分布且潜力巨大，但没有提供足够的证据来支持这一观点。文章只引用了一项最新估计数据，并没有提供其他研究结果或实际案例来支持其主张。</w:t>
      </w:r>
    </w:p>
    <w:p>
      <w:pPr>
        <w:jc w:val="both"/>
      </w:pPr>
      <w:r>
        <w:rPr/>
        <w:t xml:space="preserve"/>
      </w:r>
    </w:p>
    <w:p>
      <w:pPr>
        <w:jc w:val="both"/>
      </w:pPr>
      <w:r>
        <w:rPr/>
        <w:t xml:space="preserve">6. 未探索的反驳：文章没有探讨可能存在的反对意见或争议观点。例如，一些学者认为天然氢开采和利用可能会导致地下水污染和地质灾害等问题。文章应该对这些反对意见进行回应并提供相应的论据。</w:t>
      </w:r>
    </w:p>
    <w:p>
      <w:pPr>
        <w:jc w:val="both"/>
      </w:pPr>
      <w:r>
        <w:rPr/>
        <w:t xml:space="preserve"/>
      </w:r>
    </w:p>
    <w:p>
      <w:pPr>
        <w:jc w:val="both"/>
      </w:pPr>
      <w:r>
        <w:rPr/>
        <w:t xml:space="preserve">7. 宣传内容：文章过于宣传天然氢作为未来能源的优势，而忽视了其可能存在的局限性和挑战。这种宣传性语言可能会误导读者，并使他们对天然氢的潜力产生不切实际的期望。</w:t>
      </w:r>
    </w:p>
    <w:p>
      <w:pPr>
        <w:jc w:val="both"/>
      </w:pPr>
      <w:r>
        <w:rPr/>
        <w:t xml:space="preserve"/>
      </w:r>
    </w:p>
    <w:p>
      <w:pPr>
        <w:jc w:val="both"/>
      </w:pPr>
      <w:r>
        <w:rPr/>
        <w:t xml:space="preserve">总体而言，上述文章存在偏见、片面报道、无根据的主张、缺失考虑点、所提出主张的缺失证据、未探索的反驳等问题。在对待天然氢作为未来能源的讨论中，应该更加客观和全面地评估其潜力和挑战，并与其他替代能源进行比较和评估。</w:t>
      </w:r>
    </w:p>
    <w:p>
      <w:pPr>
        <w:pStyle w:val="Heading1"/>
      </w:pPr>
      <w:bookmarkStart w:id="5" w:name="_Toc5"/>
      <w:r>
        <w:t>Topics for further research:</w:t>
      </w:r>
      <w:bookmarkEnd w:id="5"/>
    </w:p>
    <w:p>
      <w:pPr>
        <w:spacing w:after="0"/>
        <w:numPr>
          <w:ilvl w:val="0"/>
          <w:numId w:val="2"/>
        </w:numPr>
      </w:pPr>
      <w:r>
        <w:rPr/>
        <w:t xml:space="preserve">天然氢的环境影响
</w:t>
      </w:r>
    </w:p>
    <w:p>
      <w:pPr>
        <w:spacing w:after="0"/>
        <w:numPr>
          <w:ilvl w:val="0"/>
          <w:numId w:val="2"/>
        </w:numPr>
      </w:pPr>
      <w:r>
        <w:rPr/>
        <w:t xml:space="preserve">天然氢的经济可行性
</w:t>
      </w:r>
    </w:p>
    <w:p>
      <w:pPr>
        <w:spacing w:after="0"/>
        <w:numPr>
          <w:ilvl w:val="0"/>
          <w:numId w:val="2"/>
        </w:numPr>
      </w:pPr>
      <w:r>
        <w:rPr/>
        <w:t xml:space="preserve">天然氢与其他替代能源的比较
</w:t>
      </w:r>
    </w:p>
    <w:p>
      <w:pPr>
        <w:spacing w:after="0"/>
        <w:numPr>
          <w:ilvl w:val="0"/>
          <w:numId w:val="2"/>
        </w:numPr>
      </w:pPr>
      <w:r>
        <w:rPr/>
        <w:t xml:space="preserve">天然氢的技术挑战
</w:t>
      </w:r>
    </w:p>
    <w:p>
      <w:pPr>
        <w:spacing w:after="0"/>
        <w:numPr>
          <w:ilvl w:val="0"/>
          <w:numId w:val="2"/>
        </w:numPr>
      </w:pPr>
      <w:r>
        <w:rPr/>
        <w:t xml:space="preserve">天然氢的地下水污染风险
</w:t>
      </w:r>
    </w:p>
    <w:p>
      <w:pPr>
        <w:numPr>
          <w:ilvl w:val="0"/>
          <w:numId w:val="2"/>
        </w:numPr>
      </w:pPr>
      <w:r>
        <w:rPr/>
        <w:t xml:space="preserve">天然氢的地质灾害风险</w:t>
      </w:r>
    </w:p>
    <w:p>
      <w:pPr>
        <w:pStyle w:val="Heading1"/>
      </w:pPr>
      <w:bookmarkStart w:id="6" w:name="_Toc6"/>
      <w:r>
        <w:t>Report location:</w:t>
      </w:r>
      <w:bookmarkEnd w:id="6"/>
    </w:p>
    <w:p>
      <w:hyperlink r:id="rId8" w:history="1">
        <w:r>
          <w:rPr>
            <w:color w:val="2980b9"/>
            <w:u w:val="single"/>
          </w:rPr>
          <w:t xml:space="preserve">https://www.fullpicture.app/item/8917d025cbabf28bf88f3b6bdd86a4c4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1C67A5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2096519222002002" TargetMode="External"/><Relationship Id="rId8" Type="http://schemas.openxmlformats.org/officeDocument/2006/relationships/hyperlink" Target="https://www.fullpicture.app/item/8917d025cbabf28bf88f3b6bdd86a4c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2023-07-28T13:42:52+02:00</dcterms:created>
  <dcterms:modified xsi:type="dcterms:W3CDTF">2023-07-28T13:42:52+02:00</dcterms:modified>
</cp:coreProperties>
</file>

<file path=docProps/custom.xml><?xml version="1.0" encoding="utf-8"?>
<Properties xmlns="http://schemas.openxmlformats.org/officeDocument/2006/custom-properties" xmlns:vt="http://schemas.openxmlformats.org/officeDocument/2006/docPropsVTypes"/>
</file>