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为什么越长大越觉得交不到那种可以交心的朋友？ - 知乎</w:t></w:r><w:br/><w:hyperlink r:id="rId7" w:history="1"><w:r><w:rPr><w:color w:val="2980b9"/><w:u w:val="single"/></w:rPr><w:t xml:space="preserve">https://www.zhihu.com/question/35547426/answer/1303082069?utm_oi=950059609302507520&utm_psn=1697406885316214784</w:t></w:r></w:hyperlink></w:p><w:p><w:pPr><w:pStyle w:val="Heading1"/></w:pPr><w:bookmarkStart w:id="2" w:name="_Toc2"/><w:r><w:t>Article summary:</w:t></w:r><w:bookmarkEnd w:id="2"/></w:p><w:p><w:pPr><w:jc w:val="both"/></w:pPr><w:r><w:rPr/><w:t xml:space="preserve">1. 成长过程中的人们对待利益的态度发生了变化。随着年龄增长，人们对利益的定义变得更加广泛，从而导致了更多的利益冲突和友谊破裂。然而，那些真正成熟并学会处理利益关系的人能够与朋友建立真正的友谊。</w:t></w:r></w:p><w:p><w:pPr><w:jc w:val="both"/></w:pPr><w:r><w:rPr/><w:t xml:space="preserve"></w:t></w:r></w:p><w:p><w:pPr><w:jc w:val="both"/></w:pPr><w:r><w:rPr/><w:t xml:space="preserve">2. 有些人在成长过程中没有学会处理情感和问题，他们在面对利益冲突时像孩子一样容易与他人产生争执。这些人往往无法维护自己的利益，也不懂得尊重他人的利益，因此很难交到真正的朋友。</w:t></w:r></w:p><w:p><w:pPr><w:jc w:val="both"/></w:pPr><w:r><w:rPr/><w:t xml:space="preserve"></w:t></w:r></w:p><w:p><w:pPr><w:jc w:val="both"/></w:pPr><w:r><w:rPr/><w:t xml:space="preserve">3. 成长是一个不断学习如何处理利益冲突的过程。通过分享、尊重他人的利益以及寻求互惠共赢等方式，我们可以更好地处理与朋友之间的利益关系，并避免因为利益问题而无法交到朋友。只有那些具备正确处理利益关系能力的人才能建立真正深厚的友谊。</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的标题是“为什么越长大越觉得交不到那种可以交心的朋友？”，但是在阅读正文后，我发现文章并没有给出一个清晰的回答。文章开始时提到很多人其实并没有真正成长，只有真正成熟了的人才能拥有真正的朋友。然而，作者并没有提供任何证据或者理由来支持这个说法。他只是简单地断言没有心灵的人无法交到真正的朋友。</w:t></w:r></w:p><w:p><w:pPr><w:jc w:val="both"/></w:pPr><w:r><w:rPr/><w:t xml:space="preserve"></w:t></w:r></w:p><w:p><w:pPr><w:jc w:val="both"/></w:pPr><w:r><w:rPr/><w:t xml:space="preserve">此外，文章还将儿童时期和成年后的兴趣冲突进行对比，并认为成年人因为更大的利益而产生冲突，但这些冲突并不会像儿童时期那样被轻视。然而，作者没有提供任何数据或者研究来支持这个观点。他只是基于自己的经验和观察做出了这样的结论。</w:t></w:r></w:p><w:p><w:pPr><w:jc w:val="both"/></w:pPr><w:r><w:rPr/><w:t xml:space="preserve"></w:t></w:r></w:p><w:p><w:pPr><w:jc w:val="both"/></w:pPr><w:r><w:rPr/><w:t xml:space="preserve">另外，文章中还存在一些潜在偏见和片面报道。例如，作者将那些关注自己利益的人描述为“丑陋”和“物质主义”，而将那些关注小事情（如一块糖果）的孩子描述为“天真可爱”。这种评价是主观的，并且没有考虑到不同人对利益的看法和重要性的差异。</w:t></w:r></w:p><w:p><w:pPr><w:jc w:val="both"/></w:pPr><w:r><w:rPr/><w:t xml:space="preserve"></w:t></w:r></w:p><w:p><w:pPr><w:jc w:val="both"/></w:pPr><w:r><w:rPr/><w:t xml:space="preserve">此外，文章中还存在一些缺失的考虑点。例如，作者没有讨论人际关系中其他因素的影响，如信任、共同价值观和相似性等。这些因素也是影响是否能交到真正朋友的重要因素。</w:t></w:r></w:p><w:p><w:pPr><w:jc w:val="both"/></w:pPr><w:r><w:rPr/><w:t xml:space="preserve"></w:t></w:r></w:p><w:p><w:pPr><w:jc w:val="both"/></w:pPr><w:r><w:rPr/><w:t xml:space="preserve">文章中还存在一些未经证实的主张。例如，作者声称一些人会被错误地教导以追求自己的利益，并将友谊视为欺骗和获利的工具。然而，作者没有提供任何证据来支持这个说法。</w:t></w:r></w:p><w:p><w:pPr><w:jc w:val="both"/></w:pPr><w:r><w:rPr/><w:t xml:space="preserve"></w:t></w:r></w:p><w:p><w:pPr><w:jc w:val="both"/></w:pPr><w:r><w:rPr/><w:t xml:space="preserve">最后，文章没有探索反驳观点或者可能存在的风险。它只是简单地陈述了作者自己的观点，并没有给读者提供一个全面客观的分析。</w:t></w:r></w:p><w:p><w:pPr><w:jc w:val="both"/></w:pPr><w:r><w:rPr/><w:t xml:space="preserve"></w:t></w:r></w:p><w:p><w:pPr><w:jc w:val="both"/></w:pPr><w:r><w:rPr/><w:t xml:space="preserve">总之，这篇文章在回答标题所提出的问题上并不令人满意。它缺乏充分的证据和理由来支持其观点，并且存在潜在偏见、片面报道和未经证实的主张。读者应该保持批判思维并寻找更多可靠来源来获取关于这个话题的信息。</w:t></w:r></w:p><w:p><w:pPr><w:pStyle w:val="Heading1"/></w:pPr><w:bookmarkStart w:id="5" w:name="_Toc5"/><w:r><w:t>Topics for further research:</w:t></w:r><w:bookmarkEnd w:id="5"/></w:p><w:p><w:pPr><w:spacing w:after="0"/><w:numPr><w:ilvl w:val="0"/><w:numId w:val="2"/></w:numPr></w:pPr><w:r><w:rPr/><w:t xml:space="preserve">成长和成熟的区别对于交朋友有何影响？
</w:t></w:r></w:p><w:p><w:pPr><w:spacing w:after="0"/><w:numPr><w:ilvl w:val="0"/><w:numId w:val="2"/></w:numPr></w:pPr><w:r><w:rPr/><w:t xml:space="preserve">成年人的兴趣冲突是否会影响交朋友？
</w:t></w:r></w:p><w:p><w:pPr><w:spacing w:after="0"/><w:numPr><w:ilvl w:val="0"/><w:numId w:val="2"/></w:numPr></w:pPr><w:r><w:rPr/><w:t xml:space="preserve">利益对于交朋友的重要性如何？
</w:t></w:r></w:p><w:p><w:pPr><w:spacing w:after="0"/><w:numPr><w:ilvl w:val="0"/><w:numId w:val="2"/></w:numPr></w:pPr><w:r><w:rPr/><w:t xml:space="preserve">人际关系中的其他因素对于交朋友的影响是什么？
</w:t></w:r></w:p><w:p><w:pPr><w:spacing w:after="0"/><w:numPr><w:ilvl w:val="0"/><w:numId w:val="2"/></w:numPr></w:pPr><w:r><w:rPr/><w:t xml:space="preserve">人们是否会被错误地教导以追求自己的利益？
</w:t></w:r></w:p><w:p><w:pPr><w:numPr><w:ilvl w:val="0"/><w:numId w:val="2"/></w:numPr></w:pPr><w:r><w:rPr/><w:t xml:space="preserve">文章是否提供了全面客观的分析？</w:t></w:r></w:p><w:p><w:pPr><w:pStyle w:val="Heading1"/></w:pPr><w:bookmarkStart w:id="6" w:name="_Toc6"/><w:r><w:t>Report location:</w:t></w:r><w:bookmarkEnd w:id="6"/></w:p><w:p><w:hyperlink r:id="rId8" w:history="1"><w:r><w:rPr><w:color w:val="2980b9"/><w:u w:val="single"/></w:rPr><w:t xml:space="preserve">https://www.fullpicture.app/item/86a28b4170af38349a4a2a5f7d187c46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560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35547426/answer/1303082069?utm_oi=950059609302507520&amp;utm_psn=1697406885316214784" TargetMode="External"/><Relationship Id="rId8" Type="http://schemas.openxmlformats.org/officeDocument/2006/relationships/hyperlink" Target="https://www.fullpicture.app/item/86a28b4170af38349a4a2a5f7d187c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2024-01-12T01:45:52+01:00</dcterms:created>
  <dcterms:modified xsi:type="dcterms:W3CDTF">2024-01-12T01:45:52+01:00</dcterms:modified>
</cp:coreProperties>
</file>

<file path=docProps/custom.xml><?xml version="1.0" encoding="utf-8"?>
<Properties xmlns="http://schemas.openxmlformats.org/officeDocument/2006/custom-properties" xmlns:vt="http://schemas.openxmlformats.org/officeDocument/2006/docPropsVTypes"/>
</file>