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 extensions ChatGPT pour Google Chrome</w:t>
      </w:r>
      <w:br/>
      <w:hyperlink r:id="rId7" w:history="1">
        <w:r>
          <w:rPr>
            <w:color w:val="2980b9"/>
            <w:u w:val="single"/>
          </w:rPr>
          <w:t xml:space="preserve">https://www.showmetech.com.br/fr/extensions-chatgpt-pour-google-chrome/</w:t>
        </w:r>
      </w:hyperlink>
    </w:p>
    <w:p>
      <w:pPr>
        <w:pStyle w:val="Heading1"/>
      </w:pPr>
      <w:bookmarkStart w:id="2" w:name="_Toc2"/>
      <w:r>
        <w:t>Article summary:</w:t>
      </w:r>
      <w:bookmarkEnd w:id="2"/>
    </w:p>
    <w:p>
      <w:pPr>
        <w:jc w:val="both"/>
      </w:pPr>
      <w:r>
        <w:rPr/>
        <w:t xml:space="preserve">1. Il existe 7 extensions ChatGPT pour Google Chrome qui peuvent aider à simplifier l'utilisation de cet outil puissant.</w:t>
      </w:r>
    </w:p>
    <w:p>
      <w:pPr>
        <w:jc w:val="both"/>
      </w:pPr>
      <w:r>
        <w:rPr/>
        <w:t xml:space="preserve">2. Les extensions incluent des fonctionnalités telles que la rédaction de messages, les commandes vocales, la création de résumés vidéo et la production de tweets.</w:t>
      </w:r>
    </w:p>
    <w:p>
      <w:pPr>
        <w:jc w:val="both"/>
      </w:pPr>
      <w:r>
        <w:rPr/>
        <w:t xml:space="preserve">3. Pour utiliser ces extensions, il faut être connecté à Chat GPT et les ajouter depuis Chrome Web Store.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7 extensions ChatGPT pour Google Chrome, qui sont des outils développés par des tiers pour aider les utilisateurs à utiliser l'IA de manière plus efficace. L'article fournit une brève description de chaque extension et explique comment elle peut être ajoutée au navigateur.</w:t>
      </w:r>
    </w:p>
    <w:p>
      <w:pPr>
        <w:jc w:val="both"/>
      </w:pPr>
      <w:r>
        <w:rPr/>
        <w:t xml:space="preserve"/>
      </w:r>
    </w:p>
    <w:p>
      <w:pPr>
        <w:jc w:val="both"/>
      </w:pPr>
      <w:r>
        <w:rPr/>
        <w:t xml:space="preserve">Cependant, l'article manque de détails sur les avantages et les inconvénients de chaque extension. Il ne fournit pas non plus d'informations sur la fiabilité ou la sécurité des extensions présentées. De plus, l'article semble promouvoir ces extensions sans fournir suffisamment d'informations objectives pour aider les lecteurs à prendre une décision éclairée quant à leur utilisation.</w:t>
      </w:r>
    </w:p>
    <w:p>
      <w:pPr>
        <w:jc w:val="both"/>
      </w:pPr>
      <w:r>
        <w:rPr/>
        <w:t xml:space="preserve"/>
      </w:r>
    </w:p>
    <w:p>
      <w:pPr>
        <w:jc w:val="both"/>
      </w:pPr>
      <w:r>
        <w:rPr/>
        <w:t xml:space="preserve">Il est également important de noter que l'article ne mentionne pas les biais potentiels associés à l'utilisation de l'IA, tels que la propagation de fausses informations ou la discrimination algorithmique. Les lecteurs devraient être conscients de ces risques avant d'utiliser ces extensions.</w:t>
      </w:r>
    </w:p>
    <w:p>
      <w:pPr>
        <w:jc w:val="both"/>
      </w:pPr>
      <w:r>
        <w:rPr/>
        <w:t xml:space="preserve"/>
      </w:r>
    </w:p>
    <w:p>
      <w:pPr>
        <w:jc w:val="both"/>
      </w:pPr>
      <w:r>
        <w:rPr/>
        <w:t xml:space="preserve">Enfin, bien que l'article mentionne brièvement que ChatGPT a été critiqué pour sa capacité à produire du contenu trompeur ou offensant, il ne plonge pas plus profondément dans cette question ni n'explique comment les développeurs travaillent pour résoudre ce problème.</w:t>
      </w:r>
    </w:p>
    <w:p>
      <w:pPr>
        <w:jc w:val="both"/>
      </w:pPr>
      <w:r>
        <w:rPr/>
        <w:t xml:space="preserve"/>
      </w:r>
    </w:p>
    <w:p>
      <w:pPr>
        <w:jc w:val="both"/>
      </w:pPr>
      <w:r>
        <w:rPr/>
        <w:t xml:space="preserve">Dans l'ensemble, bien que cet article puisse être utile pour ceux qui cherchent à utiliser ChatGPT avec leur navigateur Chrome, il manque d'informations importantes et objectives nécessaires pour aider les lecteurs à prendre une décision éclairée quant à leur utilisation.</w:t>
      </w:r>
    </w:p>
    <w:p>
      <w:pPr>
        <w:pStyle w:val="Heading1"/>
      </w:pPr>
      <w:bookmarkStart w:id="5" w:name="_Toc5"/>
      <w:r>
        <w:t>Topics for further research:</w:t>
      </w:r>
      <w:bookmarkEnd w:id="5"/>
    </w:p>
    <w:p>
      <w:pPr>
        <w:spacing w:after="0"/>
        <w:numPr>
          <w:ilvl w:val="0"/>
          <w:numId w:val="2"/>
        </w:numPr>
      </w:pPr>
      <w:r>
        <w:rPr/>
        <w:t xml:space="preserve">Les risques potentiels associés à l'utilisation de l'IA</w:t>
      </w:r>
    </w:p>
    <w:p>
      <w:pPr>
        <w:spacing w:after="0"/>
        <w:numPr>
          <w:ilvl w:val="0"/>
          <w:numId w:val="2"/>
        </w:numPr>
      </w:pPr>
      <w:r>
        <w:rPr/>
        <w:t xml:space="preserve">tels que la propagation de fausses informations ou la discrimination algorithmique.
</w:t>
      </w:r>
    </w:p>
    <w:p>
      <w:pPr>
        <w:spacing w:after="0"/>
        <w:numPr>
          <w:ilvl w:val="0"/>
          <w:numId w:val="2"/>
        </w:numPr>
      </w:pPr>
      <w:r>
        <w:rPr/>
        <w:t xml:space="preserve">Les avantages et les inconvénients de chaque extension ChatGPT présentée dans l'article.
</w:t>
      </w:r>
    </w:p>
    <w:p>
      <w:pPr>
        <w:spacing w:after="0"/>
        <w:numPr>
          <w:ilvl w:val="0"/>
          <w:numId w:val="2"/>
        </w:numPr>
      </w:pPr>
      <w:r>
        <w:rPr/>
        <w:t xml:space="preserve">La fiabilité et la sécurité des extensions ChatGPT présentées dans l'article.
</w:t>
      </w:r>
    </w:p>
    <w:p>
      <w:pPr>
        <w:spacing w:after="0"/>
        <w:numPr>
          <w:ilvl w:val="0"/>
          <w:numId w:val="2"/>
        </w:numPr>
      </w:pPr>
      <w:r>
        <w:rPr/>
        <w:t xml:space="preserve">Les biais potentiels associés à l'utilisation de l'IA.
</w:t>
      </w:r>
    </w:p>
    <w:p>
      <w:pPr>
        <w:spacing w:after="0"/>
        <w:numPr>
          <w:ilvl w:val="0"/>
          <w:numId w:val="2"/>
        </w:numPr>
      </w:pPr>
      <w:r>
        <w:rPr/>
        <w:t xml:space="preserve">Les critiques de ChatGPT pour sa capacité à produire du contenu trompeur ou offensant.
</w:t>
      </w:r>
    </w:p>
    <w:p>
      <w:pPr>
        <w:numPr>
          <w:ilvl w:val="0"/>
          <w:numId w:val="2"/>
        </w:numPr>
      </w:pPr>
      <w:r>
        <w:rPr/>
        <w:t xml:space="preserve">Comment les développeurs travaillent pour résoudre les problèmes de ChatGPT liés à la production de contenu trompeur ou offensant.</w:t>
      </w:r>
    </w:p>
    <w:p>
      <w:pPr>
        <w:pStyle w:val="Heading1"/>
      </w:pPr>
      <w:bookmarkStart w:id="6" w:name="_Toc6"/>
      <w:r>
        <w:t>Report location:</w:t>
      </w:r>
      <w:bookmarkEnd w:id="6"/>
    </w:p>
    <w:p>
      <w:hyperlink r:id="rId8" w:history="1">
        <w:r>
          <w:rPr>
            <w:color w:val="2980b9"/>
            <w:u w:val="single"/>
          </w:rPr>
          <w:t xml:space="preserve">https://www.fullpicture.app/item/867f7fbb7205d08942f066a443de660e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C02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owmetech.com.br/fr/extensions-chatgpt-pour-google-chrome/" TargetMode="External"/><Relationship Id="rId8" Type="http://schemas.openxmlformats.org/officeDocument/2006/relationships/hyperlink" Target="https://www.fullpicture.app/item/867f7fbb7205d08942f066a443de66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2024-01-07T06:02:49+01:00</dcterms:created>
  <dcterms:modified xsi:type="dcterms:W3CDTF">2024-01-07T06:02:49+01:00</dcterms:modified>
</cp:coreProperties>
</file>

<file path=docProps/custom.xml><?xml version="1.0" encoding="utf-8"?>
<Properties xmlns="http://schemas.openxmlformats.org/officeDocument/2006/custom-properties" xmlns:vt="http://schemas.openxmlformats.org/officeDocument/2006/docPropsVTypes"/>
</file>