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Software | MultiMax</w:t>
      </w:r>
      <w:br/>
      <w:hyperlink r:id="rId7" w:history="1">
        <w:r>
          <w:rPr>
            <w:color w:val="2980b9"/>
            <w:u w:val="single"/>
          </w:rPr>
          <w:t xml:space="preserve">http://www.multimax.co/software/</w:t>
        </w:r>
      </w:hyperlink>
    </w:p>
    <w:p>
      <w:pPr>
        <w:pStyle w:val="Heading1"/>
      </w:pPr>
      <w:bookmarkStart w:id="2" w:name="_Toc2"/>
      <w:r>
        <w:t>Article summary:</w:t>
      </w:r>
      <w:bookmarkEnd w:id="2"/>
    </w:p>
    <w:p>
      <w:pPr>
        <w:jc w:val="both"/>
      </w:pPr>
      <w:r>
        <w:rPr/>
        <w:t xml:space="preserve">1. MultiMax is a software cartridge that displays a menu upon machine power up, allowing users to select from a variety of images to run.</w:t>
      </w:r>
    </w:p>
    <w:p>
      <w:pPr>
        <w:jc w:val="both"/>
      </w:pPr>
      <w:r>
        <w:rPr/>
        <w:t xml:space="preserve">2. The images include various games such as bowling, billiards, and Omega Race, as well as music composer and visible solar system programs.</w:t>
      </w:r>
    </w:p>
    <w:p>
      <w:pPr>
        <w:jc w:val="both"/>
      </w:pPr>
      <w:r>
        <w:rPr/>
        <w:t xml:space="preserve">3. Users can select the image to run either by joystick or by pressing a key on the keyboard followed by space or Return key.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purely informative and does not contain any opinions or arguments. However, based on the information provided, it appears to be a straightforward list of options available on the MultiMax software cartridge. There are no apparent biases or unsupported claims present in the article. The only missing point of consideration could be a brief explanation of what MultiMax is and what platform it runs on. Additionally, there is no promotional content or partiality evident in the article. Overall, the article seems to serve its purpose of providing information about the MultiMax software cartridge and its available options.</w:t>
      </w:r>
    </w:p>
    <w:p>
      <w:pPr>
        <w:pStyle w:val="Heading1"/>
      </w:pPr>
      <w:bookmarkStart w:id="5" w:name="_Toc5"/>
      <w:r>
        <w:t>Topics for further research:</w:t>
      </w:r>
      <w:bookmarkEnd w:id="5"/>
    </w:p>
    <w:p>
      <w:pPr>
        <w:spacing w:after="0"/>
        <w:numPr>
          <w:ilvl w:val="0"/>
          <w:numId w:val="2"/>
        </w:numPr>
      </w:pPr>
      <w:r>
        <w:rPr/>
        <w:t xml:space="preserve">What is MultiMax software cartridge and what platform does it run on?
</w:t>
      </w:r>
    </w:p>
    <w:p>
      <w:pPr>
        <w:spacing w:after="0"/>
        <w:numPr>
          <w:ilvl w:val="0"/>
          <w:numId w:val="2"/>
        </w:numPr>
      </w:pPr>
      <w:r>
        <w:rPr/>
        <w:t xml:space="preserve">How does MultiMax software cartridge work?
</w:t>
      </w:r>
    </w:p>
    <w:p>
      <w:pPr>
        <w:spacing w:after="0"/>
        <w:numPr>
          <w:ilvl w:val="0"/>
          <w:numId w:val="2"/>
        </w:numPr>
      </w:pPr>
      <w:r>
        <w:rPr/>
        <w:t xml:space="preserve">What are the benefits of using MultiMax software cartridge?
</w:t>
      </w:r>
    </w:p>
    <w:p>
      <w:pPr>
        <w:spacing w:after="0"/>
        <w:numPr>
          <w:ilvl w:val="0"/>
          <w:numId w:val="2"/>
        </w:numPr>
      </w:pPr>
      <w:r>
        <w:rPr/>
        <w:t xml:space="preserve">Are there any alternatives to MultiMax software cartridge?
</w:t>
      </w:r>
    </w:p>
    <w:p>
      <w:pPr>
        <w:spacing w:after="0"/>
        <w:numPr>
          <w:ilvl w:val="0"/>
          <w:numId w:val="2"/>
        </w:numPr>
      </w:pPr>
      <w:r>
        <w:rPr/>
        <w:t xml:space="preserve">How do users customize MultiMax software cartridge to suit their needs?
</w:t>
      </w:r>
    </w:p>
    <w:p>
      <w:pPr>
        <w:numPr>
          <w:ilvl w:val="0"/>
          <w:numId w:val="2"/>
        </w:numPr>
      </w:pPr>
      <w:r>
        <w:rPr/>
        <w:t xml:space="preserve">What are the system requirements for using MultiMax software cartridge?</w:t>
      </w:r>
    </w:p>
    <w:p>
      <w:pPr>
        <w:pStyle w:val="Heading1"/>
      </w:pPr>
      <w:bookmarkStart w:id="6" w:name="_Toc6"/>
      <w:r>
        <w:t>Report location:</w:t>
      </w:r>
      <w:bookmarkEnd w:id="6"/>
    </w:p>
    <w:p>
      <w:hyperlink r:id="rId8" w:history="1">
        <w:r>
          <w:rPr>
            <w:color w:val="2980b9"/>
            <w:u w:val="single"/>
          </w:rPr>
          <w:t xml:space="preserve">https://www.fullpicture.app/item/863732a02db17096e210c0c60460e0f1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42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ltimax.co/software/" TargetMode="External"/><Relationship Id="rId8" Type="http://schemas.openxmlformats.org/officeDocument/2006/relationships/hyperlink" Target="https://www.fullpicture.app/item/863732a02db17096e210c0c60460e0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2024-01-08T22:59:42+01:00</dcterms:created>
  <dcterms:modified xsi:type="dcterms:W3CDTF">2024-01-08T22:59:42+01:00</dcterms:modified>
</cp:coreProperties>
</file>

<file path=docProps/custom.xml><?xml version="1.0" encoding="utf-8"?>
<Properties xmlns="http://schemas.openxmlformats.org/officeDocument/2006/custom-properties" xmlns:vt="http://schemas.openxmlformats.org/officeDocument/2006/docPropsVTypes"/>
</file>