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ChatGPT and why does it matter? Here's everything you need to know | ZDNET</w:t>
      </w:r>
      <w:br/>
      <w:hyperlink r:id="rId7" w:history="1">
        <w:r>
          <w:rPr>
            <w:color w:val="2980b9"/>
            <w:u w:val="single"/>
          </w:rPr>
          <w:t xml:space="preserve">https://www.zdnet.com/article/what-is-chatgpt-and-why-does-it-matter-heres-everything-you-need-to-know/</w:t>
        </w:r>
      </w:hyperlink>
    </w:p>
    <w:p>
      <w:pPr>
        <w:pStyle w:val="Heading1"/>
      </w:pPr>
      <w:bookmarkStart w:id="2" w:name="_Toc2"/>
      <w:r>
        <w:t>Article summary:</w:t>
      </w:r>
      <w:bookmarkEnd w:id="2"/>
    </w:p>
    <w:p>
      <w:pPr>
        <w:jc w:val="both"/>
      </w:pPr>
      <w:r>
        <w:rPr/>
        <w:t xml:space="preserve">1. ChatGPT is an AI-driven natural language processing tool that allows users to have human-like conversations with a chatbot.</w:t>
      </w:r>
    </w:p>
    <w:p>
      <w:pPr>
        <w:jc w:val="both"/>
      </w:pPr>
      <w:r>
        <w:rPr/>
        <w:t xml:space="preserve">2. It was created by OpenAI and has gained a lot of attention due to its advanced capabilities.</w:t>
      </w:r>
    </w:p>
    <w:p>
      <w:pPr>
        <w:jc w:val="both"/>
      </w:pPr>
      <w:r>
        <w:rPr/>
        <w:t xml:space="preserve">3. It is currently free to use and can be accessed by creating an OpenAI account on chat.openai.com.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accurate information about ChatGPT and its capabilities, as well as how it works and how to access it. The author also mentions the buzz around ChatGPT, citing Elon Musk's comments about the tool being "scary good" and Sam Altman's comments about its usage in the first five days after launching. Furthermore, the article provides step-by-step instructions on how to start using ChatGPT, which adds to its reliability. </w:t>
      </w:r>
    </w:p>
    <w:p>
      <w:pPr>
        <w:jc w:val="both"/>
      </w:pPr>
      <w:r>
        <w:rPr/>
        <w:t xml:space="preserve">However, there are some potential biases in the article that should be noted. For example, the author does not mention any potential risks associated with using ChatGPT or any possible drawbacks of using such a powerful AI tool. Additionally, while the author does mention Elon Musk's comments about ChatGPT being "scary good," they do not provide any counterarguments or other perspectives on this statement from experts in the field who may disagree with Musk's assessment of the tool's capabilities. </w:t>
      </w:r>
    </w:p>
    <w:p>
      <w:pPr>
        <w:jc w:val="both"/>
      </w:pPr>
      <w:r>
        <w:rPr/>
        <w:t xml:space="preserve">In terms of promotional content, there is none present in this article; however, it should be noted that ZDNET does earn affiliate commissions when readers click through from their site to a retailer and buy a product or service mentioned in their articles. This could potentially lead to partiality when discussing certain products or services related to ChatGPT in future articles published by ZDNET if they are incentivized financially for doing so. </w:t>
      </w:r>
    </w:p>
    <w:p>
      <w:pPr>
        <w:jc w:val="both"/>
      </w:pPr>
      <w:r>
        <w:rPr/>
        <w:t xml:space="preserve">All in all, this article is generally trustworthy and reliable; however, readers should keep an eye out for potential biases or promotional content when reading future articles related to ChatGPT published by ZDNET or other sources.</w:t>
      </w:r>
    </w:p>
    <w:p>
      <w:pPr>
        <w:pStyle w:val="Heading1"/>
      </w:pPr>
      <w:bookmarkStart w:id="5" w:name="_Toc5"/>
      <w:r>
        <w:t>Topics for further research:</w:t>
      </w:r>
      <w:bookmarkEnd w:id="5"/>
    </w:p>
    <w:p>
      <w:pPr>
        <w:spacing w:after="0"/>
        <w:numPr>
          <w:ilvl w:val="0"/>
          <w:numId w:val="2"/>
        </w:numPr>
      </w:pPr>
      <w:r>
        <w:rPr/>
        <w:t xml:space="preserve">Potential risks of using ChatGPT</w:t>
      </w:r>
    </w:p>
    <w:p>
      <w:pPr>
        <w:spacing w:after="0"/>
        <w:numPr>
          <w:ilvl w:val="0"/>
          <w:numId w:val="2"/>
        </w:numPr>
      </w:pPr>
      <w:r>
        <w:rPr/>
        <w:t xml:space="preserve">Drawbacks of using AI tools</w:t>
      </w:r>
    </w:p>
    <w:p>
      <w:pPr>
        <w:spacing w:after="0"/>
        <w:numPr>
          <w:ilvl w:val="0"/>
          <w:numId w:val="2"/>
        </w:numPr>
      </w:pPr>
      <w:r>
        <w:rPr/>
        <w:t xml:space="preserve">Expert opinions on ChatGPT</w:t>
      </w:r>
    </w:p>
    <w:p>
      <w:pPr>
        <w:spacing w:after="0"/>
        <w:numPr>
          <w:ilvl w:val="0"/>
          <w:numId w:val="2"/>
        </w:numPr>
      </w:pPr>
      <w:r>
        <w:rPr/>
        <w:t xml:space="preserve">Financial incentives for promoting ChatGPT</w:t>
      </w:r>
    </w:p>
    <w:p>
      <w:pPr>
        <w:spacing w:after="0"/>
        <w:numPr>
          <w:ilvl w:val="0"/>
          <w:numId w:val="2"/>
        </w:numPr>
      </w:pPr>
      <w:r>
        <w:rPr/>
        <w:t xml:space="preserve">Ethical considerations of using ChatGPT</w:t>
      </w:r>
    </w:p>
    <w:p>
      <w:pPr>
        <w:numPr>
          <w:ilvl w:val="0"/>
          <w:numId w:val="2"/>
        </w:numPr>
      </w:pPr>
      <w:r>
        <w:rPr/>
        <w:t xml:space="preserve">Alternatives to ChatGPT</w:t>
      </w:r>
    </w:p>
    <w:p>
      <w:pPr>
        <w:pStyle w:val="Heading1"/>
      </w:pPr>
      <w:bookmarkStart w:id="6" w:name="_Toc6"/>
      <w:r>
        <w:t>Report location:</w:t>
      </w:r>
      <w:bookmarkEnd w:id="6"/>
    </w:p>
    <w:p>
      <w:hyperlink r:id="rId8" w:history="1">
        <w:r>
          <w:rPr>
            <w:color w:val="2980b9"/>
            <w:u w:val="single"/>
          </w:rPr>
          <w:t xml:space="preserve">https://www.fullpicture.app/item/85d37b987e8065f0fbac08ee00e55223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40A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net.com/article/what-is-chatgpt-and-why-does-it-matter-heres-everything-you-need-to-know/" TargetMode="External"/><Relationship Id="rId8" Type="http://schemas.openxmlformats.org/officeDocument/2006/relationships/hyperlink" Target="https://www.fullpicture.app/item/85d37b987e8065f0fbac08ee00e552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2023-02-23T06:33:16+01:00</dcterms:created>
  <dcterms:modified xsi:type="dcterms:W3CDTF">2023-02-23T06:33:16+01:00</dcterms:modified>
</cp:coreProperties>
</file>

<file path=docProps/custom.xml><?xml version="1.0" encoding="utf-8"?>
<Properties xmlns="http://schemas.openxmlformats.org/officeDocument/2006/custom-properties" xmlns:vt="http://schemas.openxmlformats.org/officeDocument/2006/docPropsVTypes"/>
</file>