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Experiences of 120 microsurgical reconstructions of hepatic artery in living related liver transplantation - ScienceDirect</w:t>
      </w:r>
      <w:br/>
      <w:hyperlink r:id="rId7" w:history="1">
        <w:r>
          <w:rPr>
            <w:color w:val="2980b9"/>
            <w:u w:val="single"/>
          </w:rPr>
          <w:t xml:space="preserve">https://www.sciencedirect.com/science/article/abs/pii/S003960609680208X</w:t>
        </w:r>
      </w:hyperlink>
    </w:p>
    <w:p>
      <w:pPr>
        <w:pStyle w:val="Heading1"/>
      </w:pPr>
      <w:bookmarkStart w:id="2" w:name="_Toc2"/>
      <w:r>
        <w:t>Article summary:</w:t>
      </w:r>
      <w:bookmarkEnd w:id="2"/>
    </w:p>
    <w:p>
      <w:pPr>
        <w:jc w:val="both"/>
      </w:pPr>
      <w:r>
        <w:rPr/>
        <w:t xml:space="preserve">1. 本研究回顾了120例活体相关肝移植中肝动脉的微外科重建经验。</w:t>
      </w:r>
    </w:p>
    <w:p>
      <w:pPr>
        <w:jc w:val="both"/>
      </w:pPr>
      <w:r>
        <w:rPr/>
        <w:t xml:space="preserve">2. 研究发现，26%的移植动脉直径小于2毫米，但通过显微手术技术成功进行了动脉重建，并且只有2例（1.7%）出现了肝动脉血栓形成。</w:t>
      </w:r>
    </w:p>
    <w:p>
      <w:pPr>
        <w:jc w:val="both"/>
      </w:pPr>
      <w:r>
        <w:rPr/>
        <w:t xml:space="preserve">3. 微外科技术克服了细小移植动脉的高风险问题，使得可以处理移植动脉与受体动脉之间的直径差异，并减少了动脉并发症的发生。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对于这篇文章的详细批判性分析如下：</w:t>
      </w:r>
    </w:p>
    <w:p>
      <w:pPr>
        <w:jc w:val="both"/>
      </w:pPr>
      <w:r>
        <w:rPr/>
        <w:t xml:space="preserve"/>
      </w:r>
    </w:p>
    <w:p>
      <w:pPr>
        <w:jc w:val="both"/>
      </w:pPr>
      <w:r>
        <w:rPr/>
        <w:t xml:space="preserve">1. 偏见及来源：文章没有明确提到作者的背景和利益冲突，这可能导致潜在的偏见。此外，该研究是由特定机构进行的，可能存在机构偏见。</w:t>
      </w:r>
    </w:p>
    <w:p>
      <w:pPr>
        <w:jc w:val="both"/>
      </w:pPr>
      <w:r>
        <w:rPr/>
        <w:t xml:space="preserve"/>
      </w:r>
    </w:p>
    <w:p>
      <w:pPr>
        <w:jc w:val="both"/>
      </w:pPr>
      <w:r>
        <w:rPr/>
        <w:t xml:space="preserve">2. 片面报道：文章只关注了120例微外科重建肝动脉的经验，没有提及其他可能存在的问题或并发症。这种片面报道可能导致读者对该手术方法的实际效果和风险缺乏全面了解。</w:t>
      </w:r>
    </w:p>
    <w:p>
      <w:pPr>
        <w:jc w:val="both"/>
      </w:pPr>
      <w:r>
        <w:rPr/>
        <w:t xml:space="preserve"/>
      </w:r>
    </w:p>
    <w:p>
      <w:pPr>
        <w:jc w:val="both"/>
      </w:pPr>
      <w:r>
        <w:rPr/>
        <w:t xml:space="preserve">3. 无根据的主张：文章声称微外科技术可以克服肝动脉血栓形成的高风险，并减少动脉并发症。然而，文章没有提供足够的证据来支持这些主张，例如没有提供与其他手术方法相比较的结果数据。</w:t>
      </w:r>
    </w:p>
    <w:p>
      <w:pPr>
        <w:jc w:val="both"/>
      </w:pPr>
      <w:r>
        <w:rPr/>
        <w:t xml:space="preserve"/>
      </w:r>
    </w:p>
    <w:p>
      <w:pPr>
        <w:jc w:val="both"/>
      </w:pPr>
      <w:r>
        <w:rPr/>
        <w:t xml:space="preserve">4. 缺失的考虑点：文章没有讨论患者选择标准、手术后恢复情况、长期随访结果等重要考虑点。这些因素对评估手术方法的有效性和安全性至关重要。</w:t>
      </w:r>
    </w:p>
    <w:p>
      <w:pPr>
        <w:jc w:val="both"/>
      </w:pPr>
      <w:r>
        <w:rPr/>
        <w:t xml:space="preserve"/>
      </w:r>
    </w:p>
    <w:p>
      <w:pPr>
        <w:jc w:val="both"/>
      </w:pPr>
      <w:r>
        <w:rPr/>
        <w:t xml:space="preserve">5. 所提出主张的缺失证据：尽管文章声称微外科技术可以减少肝动脉血栓形成的风险，但没有提供足够的证据来支持这一主张。文章应该提供更多的数据和研究结果来支持他们的结论。</w:t>
      </w:r>
    </w:p>
    <w:p>
      <w:pPr>
        <w:jc w:val="both"/>
      </w:pPr>
      <w:r>
        <w:rPr/>
        <w:t xml:space="preserve"/>
      </w:r>
    </w:p>
    <w:p>
      <w:pPr>
        <w:jc w:val="both"/>
      </w:pPr>
      <w:r>
        <w:rPr/>
        <w:t xml:space="preserve">6. 未探索的反驳：文章没有探讨其他可能存在的手术方法或技术，也没有对微外科技术的局限性进行讨论。这种未探索反驳可能导致读者对该领域中其他可行选择的了解不足。</w:t>
      </w:r>
    </w:p>
    <w:p>
      <w:pPr>
        <w:jc w:val="both"/>
      </w:pPr>
      <w:r>
        <w:rPr/>
        <w:t xml:space="preserve"/>
      </w:r>
    </w:p>
    <w:p>
      <w:pPr>
        <w:jc w:val="both"/>
      </w:pPr>
      <w:r>
        <w:rPr/>
        <w:t xml:space="preserve">7. 宣传内容：文章中使用了一些宣传性语言，如声称微外科技术已经克服了肝动脉血栓形成的高风险，并减少了并发症。这种宣传性语言可能会误导读者，并使他们对该手术方法过于乐观。</w:t>
      </w:r>
    </w:p>
    <w:p>
      <w:pPr>
        <w:jc w:val="both"/>
      </w:pPr>
      <w:r>
        <w:rPr/>
        <w:t xml:space="preserve"/>
      </w:r>
    </w:p>
    <w:p>
      <w:pPr>
        <w:jc w:val="both"/>
      </w:pPr>
      <w:r>
        <w:rPr/>
        <w:t xml:space="preserve">8. 是否注意到可能的风险：文章没有充分讨论手术过程中可能存在的风险和并发症。这种忽略可能导致读者对手术风险缺乏全面了解。</w:t>
      </w:r>
    </w:p>
    <w:p>
      <w:pPr>
        <w:jc w:val="both"/>
      </w:pPr>
      <w:r>
        <w:rPr/>
        <w:t xml:space="preserve"/>
      </w:r>
    </w:p>
    <w:p>
      <w:pPr>
        <w:jc w:val="both"/>
      </w:pPr>
      <w:r>
        <w:rPr/>
        <w:t xml:space="preserve">9. 没有平等地呈现双方：文章只关注了微外科技术在肝动脉重建中的优势，而没有平等地呈现其他手术方法或技术。这种不平等呈现可能导致读者对该领域中其他可行选择的认识不足。</w:t>
      </w:r>
    </w:p>
    <w:p>
      <w:pPr>
        <w:jc w:val="both"/>
      </w:pPr>
      <w:r>
        <w:rPr/>
        <w:t xml:space="preserve"/>
      </w:r>
    </w:p>
    <w:p>
      <w:pPr>
        <w:jc w:val="both"/>
      </w:pPr>
      <w:r>
        <w:rPr/>
        <w:t xml:space="preserve">总的来说，这篇文章存在一些潜在的偏见和问题，包括片面报道、无根据的主张、缺失的考虑点和证据等。读者应该对这些问题保持警惕，并寻找更多的研究来全面评估微外科技术在肝动脉重建中的效果和风险。</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其他可能存在的问题或并发症
</w:t>
      </w:r>
    </w:p>
    <w:p>
      <w:pPr>
        <w:spacing w:after="0"/>
        <w:numPr>
          <w:ilvl w:val="0"/>
          <w:numId w:val="2"/>
        </w:numPr>
      </w:pPr>
      <w:r>
        <w:rPr/>
        <w:t xml:space="preserve">微外科技术克服肝动脉血栓形成的高风险的证据
</w:t>
      </w:r>
    </w:p>
    <w:p>
      <w:pPr>
        <w:spacing w:after="0"/>
        <w:numPr>
          <w:ilvl w:val="0"/>
          <w:numId w:val="2"/>
        </w:numPr>
      </w:pPr>
      <w:r>
        <w:rPr/>
        <w:t xml:space="preserve">患者选择标准、手术后恢复情况、长期随访结果等重要考虑点
</w:t>
      </w:r>
    </w:p>
    <w:p>
      <w:pPr>
        <w:spacing w:after="0"/>
        <w:numPr>
          <w:ilvl w:val="0"/>
          <w:numId w:val="2"/>
        </w:numPr>
      </w:pPr>
      <w:r>
        <w:rPr/>
        <w:t xml:space="preserve">微外科技术减少肝动脉血栓形成风险的证据
</w:t>
      </w:r>
    </w:p>
    <w:p>
      <w:pPr>
        <w:numPr>
          <w:ilvl w:val="0"/>
          <w:numId w:val="2"/>
        </w:numPr>
      </w:pPr>
      <w:r>
        <w:rPr/>
        <w:t xml:space="preserve">其他可能存在的手术方法或技术以及微外科技术的局限性</w:t>
      </w:r>
    </w:p>
    <w:p>
      <w:pPr>
        <w:pStyle w:val="Heading1"/>
      </w:pPr>
      <w:bookmarkStart w:id="6" w:name="_Toc6"/>
      <w:r>
        <w:t>Report location:</w:t>
      </w:r>
      <w:bookmarkEnd w:id="6"/>
    </w:p>
    <w:p>
      <w:hyperlink r:id="rId8" w:history="1">
        <w:r>
          <w:rPr>
            <w:color w:val="2980b9"/>
            <w:u w:val="single"/>
          </w:rPr>
          <w:t xml:space="preserve">https://www.fullpicture.app/item/8560593c5c2370b10b4fc8a99f195ef1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5E7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960609680208X" TargetMode="External"/><Relationship Id="rId8" Type="http://schemas.openxmlformats.org/officeDocument/2006/relationships/hyperlink" Target="https://www.fullpicture.app/item/8560593c5c2370b10b4fc8a99f195e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2024-01-08T15:18:47+01:00</dcterms:created>
  <dcterms:modified xsi:type="dcterms:W3CDTF">2024-01-08T15:18:47+01:00</dcterms:modified>
</cp:coreProperties>
</file>

<file path=docProps/custom.xml><?xml version="1.0" encoding="utf-8"?>
<Properties xmlns="http://schemas.openxmlformats.org/officeDocument/2006/custom-properties" xmlns:vt="http://schemas.openxmlformats.org/officeDocument/2006/docPropsVTypes"/>
</file>