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UniProt</w:t>
      </w:r>
      <w:br/>
      <w:hyperlink r:id="rId7" w:history="1">
        <w:r>
          <w:rPr>
            <w:color w:val="2980b9"/>
            <w:u w:val="single"/>
          </w:rPr>
          <w:t xml:space="preserve">https://www.uniprot.org/uniprot/Q8LLR0</w:t>
        </w:r>
      </w:hyperlink>
    </w:p>
    <w:p>
      <w:pPr>
        <w:pStyle w:val="Heading1"/>
      </w:pPr>
      <w:bookmarkStart w:id="2" w:name="_Toc2"/>
      <w:r>
        <w:t>Article summary:</w:t>
      </w:r>
      <w:bookmarkEnd w:id="2"/>
    </w:p>
    <w:p>
      <w:pPr>
        <w:jc w:val="both"/>
      </w:pPr>
      <w:r>
        <w:rPr/>
        <w:t xml:space="preserve">1. UniProt网站提供了一个备用信息页面，如果用户在访问时看不到任何内容，可能是因为JavaScript被禁用、浏览器版本过旧或网络连接问题。</w:t>
      </w:r>
    </w:p>
    <w:p>
      <w:pPr>
        <w:jc w:val="both"/>
      </w:pPr>
      <w:r>
        <w:rPr/>
        <w:t xml:space="preserve">2. 用户需要确保浏览器已启用JavaScript功能，或者使用支持JavaScript的浏览器；同时也要确保浏览器版本是最新的，以免出现兼容性问题。</w:t>
      </w:r>
    </w:p>
    <w:p>
      <w:pPr>
        <w:jc w:val="both"/>
      </w:pPr>
      <w:r>
        <w:rPr/>
        <w:t xml:space="preserve">3. 如果出现网络问题导致无法加载页面内容，用户应该检查网络连接是否稳，并尝试重新加载页面来解决问题。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提到了一些可能导致用户无法正常访问UniProt网站的原因，如禁用JavaScript、使用过时的浏览器或网络问题。然而，文章并没有提供任何关于UniProt网站本身的信息，也没有解释UniProt是什么以及其在科学研究中的重要性。这使得读者无法了解UniProt的背景和意义。</w:t>
      </w:r>
    </w:p>
    <w:p>
      <w:pPr>
        <w:jc w:val="both"/>
      </w:pPr>
      <w:r>
        <w:rPr/>
        <w:t xml:space="preserve"/>
      </w:r>
    </w:p>
    <w:p>
      <w:pPr>
        <w:jc w:val="both"/>
      </w:pPr>
      <w:r>
        <w:rPr/>
        <w:t xml:space="preserve">此外，文章似乎假设读者已经对UniProt有所了解，并且只是遇到了技术问题。然而，对于不熟悉UniProt的读者来说，他们可能会感到困惑并希望了解更多信息。因此，文章缺乏对不同受众需求的考虑。</w:t>
      </w:r>
    </w:p>
    <w:p>
      <w:pPr>
        <w:jc w:val="both"/>
      </w:pPr>
      <w:r>
        <w:rPr/>
        <w:t xml:space="preserve"/>
      </w:r>
    </w:p>
    <w:p>
      <w:pPr>
        <w:jc w:val="both"/>
      </w:pPr>
      <w:r>
        <w:rPr/>
        <w:t xml:space="preserve">文章还未提及任何关于UniProt网站本身的质量或可靠性的信息。它没有提供任何证据支持UniProt网站是一个可信赖的资源，并且没有探讨可能存在的风险或限制。这种缺乏客观评价和深入分析可能会给读者留下片面或不完整的印象。</w:t>
      </w:r>
    </w:p>
    <w:p>
      <w:pPr>
        <w:jc w:val="both"/>
      </w:pPr>
      <w:r>
        <w:rPr/>
        <w:t xml:space="preserve"/>
      </w:r>
    </w:p>
    <w:p>
      <w:pPr>
        <w:jc w:val="both"/>
      </w:pPr>
      <w:r>
        <w:rPr/>
        <w:t xml:space="preserve">总体而言，这篇文章缺乏深度和全面性。它未能提供足够的背景信息和证据来支持其内容，并且忽视了对读者需求和潜在疑虑的考虑。为了使文章更具说服力和可信度，需要更多关于UniProt网站本身以及其在科学界中作用的详细信息，并且应该进行更全面和客观的分析。</w:t>
      </w:r>
    </w:p>
    <w:p>
      <w:pPr>
        <w:pStyle w:val="Heading1"/>
      </w:pPr>
      <w:bookmarkStart w:id="5" w:name="_Toc5"/>
      <w:r>
        <w:t>Topics for further research:</w:t>
      </w:r>
      <w:bookmarkEnd w:id="5"/>
    </w:p>
    <w:p>
      <w:pPr>
        <w:spacing w:after="0"/>
        <w:numPr>
          <w:ilvl w:val="0"/>
          <w:numId w:val="2"/>
        </w:numPr>
      </w:pPr>
      <w:r>
        <w:rPr/>
        <w:t xml:space="preserve">什么是UniProt网站？
</w:t>
      </w:r>
    </w:p>
    <w:p>
      <w:pPr>
        <w:spacing w:after="0"/>
        <w:numPr>
          <w:ilvl w:val="0"/>
          <w:numId w:val="2"/>
        </w:numPr>
      </w:pPr>
      <w:r>
        <w:rPr/>
        <w:t xml:space="preserve">UniProt在科学研究中的作用是什么？
</w:t>
      </w:r>
    </w:p>
    <w:p>
      <w:pPr>
        <w:spacing w:after="0"/>
        <w:numPr>
          <w:ilvl w:val="0"/>
          <w:numId w:val="2"/>
        </w:numPr>
      </w:pPr>
      <w:r>
        <w:rPr/>
        <w:t xml:space="preserve">UniProt网站的质量和可靠性如何？
</w:t>
      </w:r>
    </w:p>
    <w:p>
      <w:pPr>
        <w:spacing w:after="0"/>
        <w:numPr>
          <w:ilvl w:val="0"/>
          <w:numId w:val="2"/>
        </w:numPr>
      </w:pPr>
      <w:r>
        <w:rPr/>
        <w:t xml:space="preserve">UniProt网站的特点和功能有哪些？
</w:t>
      </w:r>
    </w:p>
    <w:p>
      <w:pPr>
        <w:spacing w:after="0"/>
        <w:numPr>
          <w:ilvl w:val="0"/>
          <w:numId w:val="2"/>
        </w:numPr>
      </w:pPr>
      <w:r>
        <w:rPr/>
        <w:t xml:space="preserve">UniProt网站如何帮助科学家和研究人员？
</w:t>
      </w:r>
    </w:p>
    <w:p>
      <w:pPr>
        <w:numPr>
          <w:ilvl w:val="0"/>
          <w:numId w:val="2"/>
        </w:numPr>
      </w:pPr>
      <w:r>
        <w:rPr/>
        <w:t xml:space="preserve">UniProt网站的用户群体和使用情况是怎样的？</w:t>
      </w:r>
    </w:p>
    <w:p>
      <w:pPr>
        <w:pStyle w:val="Heading1"/>
      </w:pPr>
      <w:bookmarkStart w:id="6" w:name="_Toc6"/>
      <w:r>
        <w:t>Report location:</w:t>
      </w:r>
      <w:bookmarkEnd w:id="6"/>
    </w:p>
    <w:p>
      <w:hyperlink r:id="rId8" w:history="1">
        <w:r>
          <w:rPr>
            <w:color w:val="2980b9"/>
            <w:u w:val="single"/>
          </w:rPr>
          <w:t xml:space="preserve">https://www.fullpicture.app/item/83e9ee081c2c1c2583a8cbed7abe49e1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53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prot.org/uniprot/Q8LLR0" TargetMode="External"/><Relationship Id="rId8" Type="http://schemas.openxmlformats.org/officeDocument/2006/relationships/hyperlink" Target="https://www.fullpicture.app/item/83e9ee081c2c1c2583a8cbed7abe49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2024-04-04T08:42:58+02:00</dcterms:created>
  <dcterms:modified xsi:type="dcterms:W3CDTF">2024-04-04T08:42:58+02:00</dcterms:modified>
</cp:coreProperties>
</file>

<file path=docProps/custom.xml><?xml version="1.0" encoding="utf-8"?>
<Properties xmlns="http://schemas.openxmlformats.org/officeDocument/2006/custom-properties" xmlns:vt="http://schemas.openxmlformats.org/officeDocument/2006/docPropsVTypes"/>
</file>