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Kalman Filter Is All You Need: Optimization Works When Noise Estimation Fails | OpenReview</w:t>
      </w:r>
      <w:br/>
      <w:hyperlink r:id="rId7" w:history="1">
        <w:r>
          <w:rPr>
            <w:color w:val="2980b9"/>
            <w:u w:val="single"/>
          </w:rPr>
          <w:t xml:space="preserve">https://openreview.net/forum?id=cMBKc-0OTY5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Precise noise estimation in Kalman Filter (KF) is not always equivalent to minimizing filtering errors, as even small violations of KF assumptions can significantly modify the effective noise.</w:t>
      </w:r>
    </w:p>
    <w:p>
      <w:pPr>
        <w:jc w:val="both"/>
      </w:pPr>
      <w:r>
        <w:rPr/>
        <w:t xml:space="preserve">2. Gradient-based optimization directly applied to filtering errors with an efficient parameterization of KF's symmetric and positive-definite parameters can improve accuracy and robustness in state-estimation and tracking problems.</w:t>
      </w:r>
    </w:p>
    <w:p>
      <w:pPr>
        <w:jc w:val="both"/>
      </w:pPr>
      <w:r>
        <w:rPr/>
        <w:t xml:space="preserve">3. Optimized KF can outperform complicated models like neural networks, which may seem superior but are merely more optimized.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作为一篇科技论文，该文章的内容相对客观，但仍存在一些潜在偏见和缺失的考虑点。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噪声估计的不足之处，并提出了优化KF参数的方法。然而，文章并没有充分探讨噪声估计方法的优缺点，也没有提供足够的证据来支持其主张。此外，文章未考虑到优化KF参数可能会带来新的风险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将KF与神经网络模型进行比较，并得出结论称优化KF可以消除神经网络模型看似更好的表现。然而，这种比较可能存在片面性和不公平性。神经网络模型和KF有着不同的应用场景和优劣势，在某些情况下神经网络模型确实可以更好地解决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最后，文章未探讨KF在实际应用中可能遇到的复杂性和挑战。例如，在处理非线性系统或具有非高斯噪声时，KF可能无法很好地工作。因此，在实际应用中需要综合考虑多种因素来选择合适的方法。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总之，尽管该文章提供了一种新颖且有趣的思路来解决KF中噪声估计问题，但仍需要更全面、客观地评估其优缺点，并注意到可能存在的风险和挑战。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noise estimation methods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challenges of optimizing KF parameters
</w:t>
      </w:r>
    </w:p>
    <w:p>
      <w:pPr>
        <w:spacing w:after="0"/>
        <w:numPr>
          <w:ilvl w:val="0"/>
          <w:numId w:val="2"/>
        </w:numPr>
      </w:pPr>
      <w:r>
        <w:rPr/>
        <w:t xml:space="preserve">Fair comparison between KF and neural network models
</w:t>
      </w:r>
    </w:p>
    <w:p>
      <w:pPr>
        <w:spacing w:after="0"/>
        <w:numPr>
          <w:ilvl w:val="0"/>
          <w:numId w:val="2"/>
        </w:numPr>
      </w:pPr>
      <w:r>
        <w:rPr/>
        <w:t xml:space="preserve">Different applications and strengths of KF and neural network models
</w:t>
      </w:r>
    </w:p>
    <w:p>
      <w:pPr>
        <w:spacing w:after="0"/>
        <w:numPr>
          <w:ilvl w:val="0"/>
          <w:numId w:val="2"/>
        </w:numPr>
      </w:pPr>
      <w:r>
        <w:rPr/>
        <w:t xml:space="preserve">Complexity and challenges of applying KF in real-world scenarios
</w:t>
      </w:r>
    </w:p>
    <w:p>
      <w:pPr>
        <w:numPr>
          <w:ilvl w:val="0"/>
          <w:numId w:val="2"/>
        </w:numPr>
      </w:pPr>
      <w:r>
        <w:rPr/>
        <w:t xml:space="preserve">Comprehensive evaluation of the advantages and disadvantages of the proposed approach.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https://www.fullpicture.app/item/83883e2772464b9ccd7b9e46d580c3a3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66555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enreview.net/forum?id=cMBKc-0OTY5" TargetMode="External"/><Relationship Id="rId8" Type="http://schemas.openxmlformats.org/officeDocument/2006/relationships/hyperlink" Target="https://www.fullpicture.app/item/83883e2772464b9ccd7b9e46d580c3a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2023-12-05T11:17:23+01:00</dcterms:created>
  <dcterms:modified xsi:type="dcterms:W3CDTF">2023-12-05T11:17:23+01:00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