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Zotero常用插件一锅端 - 知乎</w:t>
      </w:r>
      <w:br/>
      <w:hyperlink r:id="rId7" w:history="1">
        <w:r>
          <w:rPr>
            <w:color w:val="2980b9"/>
            <w:u w:val="single"/>
          </w:rPr>
          <w:t xml:space="preserve">https://zhuanlan.zhihu.com/p/508158465</w:t>
        </w:r>
      </w:hyperlink>
    </w:p>
    <w:p>
      <w:pPr>
        <w:pStyle w:val="Heading1"/>
      </w:pPr>
      <w:bookmarkStart w:id="2" w:name="_Toc2"/>
      <w:r>
        <w:t>Article summary:</w:t>
      </w:r>
      <w:bookmarkEnd w:id="2"/>
    </w:p>
    <w:p>
      <w:pPr>
        <w:jc w:val="both"/>
      </w:pPr>
      <w:r>
        <w:rPr/>
        <w:t xml:space="preserve">1. Zotero是一款开源文献管理软件，具有丰富的插件生态和流畅的使用体验。</w:t>
      </w:r>
    </w:p>
    <w:p>
      <w:pPr>
        <w:jc w:val="both"/>
      </w:pPr>
      <w:r>
        <w:rPr/>
        <w:t xml:space="preserve">2. 常用插件包括Zotero Connector、Jasminum、DOI manager、Zotfile和Markdown Here等，分别提供文献嗅探和捕获、中文文献处理、DOI信息更新、自动重命名和移动PDF以及Markdown语言支持等功能。</w:t>
      </w:r>
    </w:p>
    <w:p>
      <w:pPr>
        <w:jc w:val="both"/>
      </w:pPr>
      <w:r>
        <w:rPr/>
        <w:t xml:space="preserve">3. 安装这些插件可以大大提高文献管理效率，节省时间。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作为一篇介绍Zotero常用插件的文章，本文主要集中在列举插件及其基本功能上，但是缺乏对这些插件的深入分析和评价。此外，文章也没有提供足够的证据来支持其所述内容。</w:t>
      </w:r>
    </w:p>
    <w:p>
      <w:pPr>
        <w:jc w:val="both"/>
      </w:pPr>
      <w:r>
        <w:rPr/>
        <w:t xml:space="preserve"/>
      </w:r>
    </w:p>
    <w:p>
      <w:pPr>
        <w:jc w:val="both"/>
      </w:pPr>
      <w:r>
        <w:rPr/>
        <w:t xml:space="preserve">首先，文章对Endnote进行了贬低，并声称它存在诸多缺陷，但并未提供具体证据来支持这一说法。此外，文章还声称Zotero能够支持各种丰富的插件，并突出体现在使用过程流畅等方面，但同样缺乏具体证据来支持这些说法。</w:t>
      </w:r>
    </w:p>
    <w:p>
      <w:pPr>
        <w:jc w:val="both"/>
      </w:pPr>
      <w:r>
        <w:rPr/>
        <w:t xml:space="preserve"/>
      </w:r>
    </w:p>
    <w:p>
      <w:pPr>
        <w:jc w:val="both"/>
      </w:pPr>
      <w:r>
        <w:rPr/>
        <w:t xml:space="preserve">其次，在介绍Jasminum插件时，文章强调该插件适用于经常阅读中文科学文献并依赖中国知网的用户。然而，这种偏向性可能会排斥其他用户群体，并使得该插件被视为不太全面或有限制性。</w:t>
      </w:r>
    </w:p>
    <w:p>
      <w:pPr>
        <w:jc w:val="both"/>
      </w:pPr>
      <w:r>
        <w:rPr/>
        <w:t xml:space="preserve"/>
      </w:r>
    </w:p>
    <w:p>
      <w:pPr>
        <w:jc w:val="both"/>
      </w:pPr>
      <w:r>
        <w:rPr/>
        <w:t xml:space="preserve">此外，在介绍DOI manager插件时，文章声称该插件能自动更新文献的DOI信息。然而，并未说明如何确保该信息的准确性和可靠性。</w:t>
      </w:r>
    </w:p>
    <w:p>
      <w:pPr>
        <w:jc w:val="both"/>
      </w:pPr>
      <w:r>
        <w:rPr/>
        <w:t xml:space="preserve"/>
      </w:r>
    </w:p>
    <w:p>
      <w:pPr>
        <w:jc w:val="both"/>
      </w:pPr>
      <w:r>
        <w:rPr/>
        <w:t xml:space="preserve">最后，在介绍Zotfile插件时，文章强调该插件能实现对文献的自动重命名、移动PDF并将其附加到Zotero项目等功能。然而，并未探讨这些功能是否存在潜在风险或问题，并未提供任何警告或建议以避免潜在问题。</w:t>
      </w:r>
    </w:p>
    <w:p>
      <w:pPr>
        <w:jc w:val="both"/>
      </w:pPr>
      <w:r>
        <w:rPr/>
        <w:t xml:space="preserve"/>
      </w:r>
    </w:p>
    <w:p>
      <w:pPr>
        <w:jc w:val="both"/>
      </w:pPr>
      <w:r>
        <w:rPr/>
        <w:t xml:space="preserve">总之，虽然本文提供了一些有用的信息和建议，但是它也存在着片面报道、无根据主张、缺失考虑点等问题。因此，在使用这些插件时需要谨慎并仔细评估其优劣和潜在风险。</w:t>
      </w:r>
    </w:p>
    <w:p>
      <w:pPr>
        <w:pStyle w:val="Heading1"/>
      </w:pPr>
      <w:bookmarkStart w:id="5" w:name="_Toc5"/>
      <w:r>
        <w:t>Topics for further research:</w:t>
      </w:r>
      <w:bookmarkEnd w:id="5"/>
    </w:p>
    <w:p>
      <w:pPr>
        <w:spacing w:after="0"/>
        <w:numPr>
          <w:ilvl w:val="0"/>
          <w:numId w:val="2"/>
        </w:numPr>
      </w:pPr>
      <w:r>
        <w:rPr/>
        <w:t xml:space="preserve">Endnote advantages and disadvantages
</w:t>
      </w:r>
    </w:p>
    <w:p>
      <w:pPr>
        <w:spacing w:after="0"/>
        <w:numPr>
          <w:ilvl w:val="0"/>
          <w:numId w:val="2"/>
        </w:numPr>
      </w:pPr>
      <w:r>
        <w:rPr/>
        <w:t xml:space="preserve">Evidence supporting Zotero's plugin capabilities
</w:t>
      </w:r>
    </w:p>
    <w:p>
      <w:pPr>
        <w:spacing w:after="0"/>
        <w:numPr>
          <w:ilvl w:val="0"/>
          <w:numId w:val="2"/>
        </w:numPr>
      </w:pPr>
      <w:r>
        <w:rPr/>
        <w:t xml:space="preserve">Limitations of Jasminum plugin for non-Chinese users
</w:t>
      </w:r>
    </w:p>
    <w:p>
      <w:pPr>
        <w:spacing w:after="0"/>
        <w:numPr>
          <w:ilvl w:val="0"/>
          <w:numId w:val="2"/>
        </w:numPr>
      </w:pPr>
      <w:r>
        <w:rPr/>
        <w:t xml:space="preserve">Accuracy and reliability of DOI manager plugin
</w:t>
      </w:r>
    </w:p>
    <w:p>
      <w:pPr>
        <w:spacing w:after="0"/>
        <w:numPr>
          <w:ilvl w:val="0"/>
          <w:numId w:val="2"/>
        </w:numPr>
      </w:pPr>
      <w:r>
        <w:rPr/>
        <w:t xml:space="preserve">Potential risks and issues with Zotfile plugin features
</w:t>
      </w:r>
    </w:p>
    <w:p>
      <w:pPr>
        <w:numPr>
          <w:ilvl w:val="0"/>
          <w:numId w:val="2"/>
        </w:numPr>
      </w:pPr>
      <w:r>
        <w:rPr/>
        <w:t xml:space="preserve">Overall evaluation and cautionary considerations for using Zotero plugins</w:t>
      </w:r>
    </w:p>
    <w:p>
      <w:pPr>
        <w:pStyle w:val="Heading1"/>
      </w:pPr>
      <w:bookmarkStart w:id="6" w:name="_Toc6"/>
      <w:r>
        <w:t>Report location:</w:t>
      </w:r>
      <w:bookmarkEnd w:id="6"/>
    </w:p>
    <w:p>
      <w:hyperlink r:id="rId8" w:history="1">
        <w:r>
          <w:rPr>
            <w:color w:val="2980b9"/>
            <w:u w:val="single"/>
          </w:rPr>
          <w:t xml:space="preserve">https://www.fullpicture.app/item/82bed2757cf4c4a3ed651156c736c387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957B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08158465" TargetMode="External"/><Relationship Id="rId8" Type="http://schemas.openxmlformats.org/officeDocument/2006/relationships/hyperlink" Target="https://www.fullpicture.app/item/82bed2757cf4c4a3ed651156c736c3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2024-06-10T00:03:06+02:00</dcterms:created>
  <dcterms:modified xsi:type="dcterms:W3CDTF">2024-06-10T00:03:06+02:00</dcterms:modified>
</cp:coreProperties>
</file>

<file path=docProps/custom.xml><?xml version="1.0" encoding="utf-8"?>
<Properties xmlns="http://schemas.openxmlformats.org/officeDocument/2006/custom-properties" xmlns:vt="http://schemas.openxmlformats.org/officeDocument/2006/docPropsVTypes"/>
</file>