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Site is undergoing maintenance</w:t>
      </w:r>
      <w:br/>
      <w:hyperlink r:id="rId7" w:history="1">
        <w:r>
          <w:rPr>
            <w:color w:val="2980b9"/>
            <w:u w:val="single"/>
          </w:rPr>
          <w:t xml:space="preserve">https://www.fajnababka.pl/taki-chlop-mi-sie-trafil/</w:t>
        </w:r>
      </w:hyperlink>
    </w:p>
    <w:p>
      <w:pPr>
        <w:pStyle w:val="Heading1"/>
      </w:pPr>
      <w:bookmarkStart w:id="2" w:name="_Toc2"/>
      <w:r>
        <w:t>Article summary:</w:t>
      </w:r>
      <w:bookmarkEnd w:id="2"/>
    </w:p>
    <w:p>
      <w:pPr>
        <w:jc w:val="both"/>
      </w:pPr>
      <w:r>
        <w:rPr/>
        <w:t xml:space="preserve">1. The website is undergoing maintenance.</w:t>
      </w:r>
    </w:p>
    <w:p>
      <w:pPr>
        <w:jc w:val="both"/>
      </w:pPr>
      <w:r>
        <w:rPr/>
        <w:t xml:space="preserve">2. The site will be available soon.</w:t>
      </w:r>
    </w:p>
    <w:p>
      <w:pPr>
        <w:jc w:val="both"/>
      </w:pPr>
      <w:r>
        <w:rPr/>
        <w:t xml:space="preserve">3. Patience is appreciated.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trustworthy and reliable, as it provides accurate information about the website undergoing maintenance and that it will be available soon. There are no biases or one-sided reporting in the article, as it simply states the facts without any opinionated language or unsupported claims. All points of consideration are present in the article, as there are no missing evidence for the claims made or unexplored counterarguments. The content of the article is not promotional in nature, nor does it show partiality towards any particular side. Possible risks are not noted in the article, but this is not necessary since there are no risks associated with a website undergoing maintenance. Both sides of the issue are presented equally, as there is no need to present both sides when discussing a website undergoing maintenance. In conclusion, this article can be considered trustworthy and reliable due to its accurate information and lack of bias or one-sided reporting.</w:t>
      </w:r>
    </w:p>
    <w:p>
      <w:pPr>
        <w:pStyle w:val="Heading1"/>
      </w:pPr>
      <w:bookmarkStart w:id="5" w:name="_Toc5"/>
      <w:r>
        <w:t>Topics for further research:</w:t>
      </w:r>
      <w:bookmarkEnd w:id="5"/>
    </w:p>
    <w:p>
      <w:pPr>
        <w:spacing w:after="0"/>
        <w:numPr>
          <w:ilvl w:val="0"/>
          <w:numId w:val="2"/>
        </w:numPr>
      </w:pPr>
      <w:r>
        <w:rPr/>
        <w:t xml:space="preserve">Website maintenance best practices</w:t>
      </w:r>
    </w:p>
    <w:p>
      <w:pPr>
        <w:spacing w:after="0"/>
        <w:numPr>
          <w:ilvl w:val="0"/>
          <w:numId w:val="2"/>
        </w:numPr>
      </w:pPr>
      <w:r>
        <w:rPr/>
        <w:t xml:space="preserve">Website downtime impact</w:t>
      </w:r>
    </w:p>
    <w:p>
      <w:pPr>
        <w:spacing w:after="0"/>
        <w:numPr>
          <w:ilvl w:val="0"/>
          <w:numId w:val="2"/>
        </w:numPr>
      </w:pPr>
      <w:r>
        <w:rPr/>
        <w:t xml:space="preserve">Website maintenance cost</w:t>
      </w:r>
    </w:p>
    <w:p>
      <w:pPr>
        <w:spacing w:after="0"/>
        <w:numPr>
          <w:ilvl w:val="0"/>
          <w:numId w:val="2"/>
        </w:numPr>
      </w:pPr>
      <w:r>
        <w:rPr/>
        <w:t xml:space="preserve">Website maintenance checklist</w:t>
      </w:r>
    </w:p>
    <w:p>
      <w:pPr>
        <w:spacing w:after="0"/>
        <w:numPr>
          <w:ilvl w:val="0"/>
          <w:numId w:val="2"/>
        </w:numPr>
      </w:pPr>
      <w:r>
        <w:rPr/>
        <w:t xml:space="preserve">Website maintenance tips</w:t>
      </w:r>
    </w:p>
    <w:p>
      <w:pPr>
        <w:numPr>
          <w:ilvl w:val="0"/>
          <w:numId w:val="2"/>
        </w:numPr>
      </w:pPr>
      <w:r>
        <w:rPr/>
        <w:t xml:space="preserve">Website maintenance strategies</w:t>
      </w:r>
    </w:p>
    <w:p>
      <w:pPr>
        <w:pStyle w:val="Heading1"/>
      </w:pPr>
      <w:bookmarkStart w:id="6" w:name="_Toc6"/>
      <w:r>
        <w:t>Report location:</w:t>
      </w:r>
      <w:bookmarkEnd w:id="6"/>
    </w:p>
    <w:p>
      <w:hyperlink r:id="rId8" w:history="1">
        <w:r>
          <w:rPr>
            <w:color w:val="2980b9"/>
            <w:u w:val="single"/>
          </w:rPr>
          <w:t xml:space="preserve">https://www.fullpicture.app/item/7fdf16bd2d863be3a6e0d2e0b3d77976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385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jnababka.pl/taki-chlop-mi-sie-trafil/" TargetMode="External"/><Relationship Id="rId8" Type="http://schemas.openxmlformats.org/officeDocument/2006/relationships/hyperlink" Target="https://www.fullpicture.app/item/7fdf16bd2d863be3a6e0d2e0b3d779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2023-02-21T13:43:23+01:00</dcterms:created>
  <dcterms:modified xsi:type="dcterms:W3CDTF">2023-02-21T13:43:23+01:00</dcterms:modified>
</cp:coreProperties>
</file>

<file path=docProps/custom.xml><?xml version="1.0" encoding="utf-8"?>
<Properties xmlns="http://schemas.openxmlformats.org/officeDocument/2006/custom-properties" xmlns:vt="http://schemas.openxmlformats.org/officeDocument/2006/docPropsVTypes"/>
</file>