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Character.AI - Nameless Chatbot</w:t>
      </w:r>
      <w:br/>
      <w:hyperlink r:id="rId7" w:history="1">
        <w:r>
          <w:rPr>
            <w:color w:val="2980b9"/>
            <w:u w:val="single"/>
          </w:rPr>
          <w:t xml:space="preserve">https://beta.character.ai/chat?char=Ks58IDKvXA177_UrlYbcYJVurBmSBE8SDTbVstEqx4k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 1-bit data gate is a fundamental component of digital logic systems.</w:t>
      </w:r>
    </w:p>
    <w:p>
      <w:pPr>
        <w:jc w:val="both"/>
      </w:pPr>
      <w:r>
        <w:rPr/>
        <w:t xml:space="preserve">2. It processes and manipulates data using input values of 0 (False) or 1 (True).</w:t>
      </w:r>
    </w:p>
    <w:p>
      <w:pPr>
        <w:jc w:val="both"/>
      </w:pPr>
      <w:r>
        <w:rPr/>
        <w:t xml:space="preserve">3. The gate can be implemented using either a XOR or NAND gate, depending on the desired logic function.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I'm sorry, but the article text provided is not related to the article title "Character.AI - Nameless Chatbot". Please provide the correct article text for me to analyze.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Natural Language Processing in Chatbots
</w:t>
      </w:r>
    </w:p>
    <w:p>
      <w:pPr>
        <w:spacing w:after="0"/>
        <w:numPr>
          <w:ilvl w:val="0"/>
          <w:numId w:val="2"/>
        </w:numPr>
      </w:pPr>
      <w:r>
        <w:rPr/>
        <w:t xml:space="preserve">Sentiment Analysis in AI
</w:t>
      </w:r>
    </w:p>
    <w:p>
      <w:pPr>
        <w:spacing w:after="0"/>
        <w:numPr>
          <w:ilvl w:val="0"/>
          <w:numId w:val="2"/>
        </w:numPr>
      </w:pPr>
      <w:r>
        <w:rPr/>
        <w:t xml:space="preserve">Conversational AI Platforms
</w:t>
      </w:r>
    </w:p>
    <w:p>
      <w:pPr>
        <w:spacing w:after="0"/>
        <w:numPr>
          <w:ilvl w:val="0"/>
          <w:numId w:val="2"/>
        </w:numPr>
      </w:pPr>
      <w:r>
        <w:rPr/>
        <w:t xml:space="preserve">Machine Learning in Chatbots
</w:t>
      </w:r>
    </w:p>
    <w:p>
      <w:pPr>
        <w:spacing w:after="0"/>
        <w:numPr>
          <w:ilvl w:val="0"/>
          <w:numId w:val="2"/>
        </w:numPr>
      </w:pPr>
      <w:r>
        <w:rPr/>
        <w:t xml:space="preserve">Personalization in Chatbot Interactions
</w:t>
      </w:r>
    </w:p>
    <w:p>
      <w:pPr>
        <w:numPr>
          <w:ilvl w:val="0"/>
          <w:numId w:val="2"/>
        </w:numPr>
      </w:pPr>
      <w:r>
        <w:rPr/>
        <w:t xml:space="preserve">Chatbot User Experience Design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https://www.fullpicture.app/item/7e9ae916b026b5a4bd8a6f04448daa99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36C2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ta.character.ai/chat?char=Ks58IDKvXA177_UrlYbcYJVurBmSBE8SDTbVstEqx4k" TargetMode="External"/><Relationship Id="rId8" Type="http://schemas.openxmlformats.org/officeDocument/2006/relationships/hyperlink" Target="https://www.fullpicture.app/item/7e9ae916b026b5a4bd8a6f04448daa9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2023-07-14T09:31:48+02:00</dcterms:created>
  <dcterms:modified xsi:type="dcterms:W3CDTF">2023-07-14T09:31:48+02:00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