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基于Unity 3D的集装箱码头数字孪生系统设计 - 中国知网</w:t></w:r><w:br/><w:hyperlink r:id="rId7" w:history="1"><w:r><w:rPr><w:color w:val="2980b9"/><w:u w:val="single"/></w:rPr><w:t xml:space="preserve">https://kns.cnki.net/kcms2/article/abstract?v=FY8FZShUIjFxC0eizI9uDZrELD_v-uJunpIlYWjqhNyX0eIrYzK-TTsbCryDLWiHX01Tn5s0R2Q3CXydGCrJxvrgpb8juAPmfFLnJM1Ekt7REYOckT8PEaK3HGHA4yTA0m2HpfclAfqM0Z9U4QffbA%3D%3D&uniplatform=NZKPT&language=CHS</w:t></w:r></w:hyperlink></w:p><w:p><w:pPr><w:pStyle w:val="Heading1"/></w:pPr><w:bookmarkStart w:id="2" w:name="_Toc2"/><w:r><w:t>Article summary:</w:t></w:r><w:bookmarkEnd w:id="2"/></w:p><w:p><w:pPr><w:jc w:val="both"/></w:pPr><w:r><w:rPr/><w:t xml:space="preserve">1. 本文介绍了基于Unity 3D的集装箱码头数字孪生系统的设计。该系统利用虚拟现实技术，模拟真实的集装箱码头环境，以提供更高效、安全和可持续的操作管理。</w:t></w:r></w:p><w:p><w:pPr><w:jc w:val="both"/></w:pPr><w:r><w:rPr/><w:t xml:space="preserve">2. 文章详细阐述了数字孪生系统的设计原理和功能。通过使用Unity 3D引擎，可以创建逼真的三维场景，并模拟各种操作场景，如货物装卸、堆场管理等。同时，系统还具备数据采集、分析和预测功能，以帮助优化运营效率。</w:t></w:r></w:p><w:p><w:pPr><w:jc w:val="both"/></w:pPr><w:r><w:rPr/><w:t xml:space="preserve">3. 文章强调了数字孪生系统在集装箱码头行业中的应用前景。通过使用该系统，码头管理人员可以在虚拟环境中进行培训和演练，提高工作效率和安全性。此外，数字孪生系统还可以与其他智能设备和系统进行集成，实现更高级别的自动化和智能化管理。</w:t></w:r></w:p><w:p><w:pPr><w:jc w:val="both"/></w:pPr><w:r><w:rPr/><w:t xml:space="preserve"></w:t></w:r></w:p><w:p><w:pPr><w:jc w:val="both"/></w:pPr><w:r><w:rPr/><w:t xml:space="preserve">总结：本文介绍了基于Unity 3D的集装箱码头数字孪生系统的设计原理、功能及应用前景。该系统利用虚拟现实技术模拟真实环境，并具备数据采集、分析和预测功能，可提高操作管理效率和安全性。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文章主题解读：这个短语可以帮助用户了解如何解读文章中未涵盖的主题。用户可以搜索关于如何解读文章主题的方法和技巧，以帮助他们更好地理解文章的整体意义和目的。

</w:t></w:r></w:p><w:p><w:pPr><w:spacing w:after="0"/><w:numPr><w:ilvl w:val="0"/><w:numId w:val="2"/></w:numPr></w:pPr><w:r><w:rPr/><w:t xml:space="preserve">文章阅读技巧：这个短语可以帮助用户找到关于如何提高文章阅读技巧的信息。用户可以搜索关于如何有效阅读和理解文章的技巧，例如主旨句识别、关键词标记、段落结构分析等，以提高他们的阅读能力。

</w:t></w:r></w:p><w:p><w:pPr><w:spacing w:after="0"/><w:numPr><w:ilvl w:val="0"/><w:numId w:val="2"/></w:numPr></w:pPr><w:r><w:rPr/><w:t xml:space="preserve">文章写作指导：这个短语可以帮助用户找到关于如何写作文章的指导和建议。用户可以搜索关于如何撰写清晰、有逻辑的文章的技巧和方法，以提高他们的写作能力。

</w:t></w:r></w:p><w:p><w:pPr><w:numPr><w:ilvl w:val="0"/><w:numId w:val="2"/></w:numPr></w:pPr><w:r><w:rPr/><w:t xml:space="preserve">文章分析工具：这个短语可以帮助用户找到一些用于分析文章的在线工具或软件。用户可以搜索关于文章分析工具的推荐和评价，以找到适合他们需求的工具来辅助他们的分析工作。</w:t></w:r></w:p><w:p><w:pPr><w:pStyle w:val="Heading1"/></w:pPr><w:bookmarkStart w:id="6" w:name="_Toc6"/><w:r><w:t>Report location:</w:t></w:r><w:bookmarkEnd w:id="6"/></w:p><w:p><w:hyperlink r:id="rId8" w:history="1"><w:r><w:rPr><w:color w:val="2980b9"/><w:u w:val="single"/></w:rPr><w:t xml:space="preserve">https://www.fullpicture.app/item/7e905328b483a5312ed5779481fe07e3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DC0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FY8FZShUIjFxC0eizI9uDZrELD_v-uJunpIlYWjqhNyX0eIrYzK-TTsbCryDLWiHX01Tn5s0R2Q3CXydGCrJxvrgpb8juAPmfFLnJM1Ekt7REYOckT8PEaK3HGHA4yTA0m2HpfclAfqM0Z9U4QffbA%3D%3D&amp;uniplatform=NZKPT&amp;language=CHS" TargetMode="External"/><Relationship Id="rId8" Type="http://schemas.openxmlformats.org/officeDocument/2006/relationships/hyperlink" Target="https://www.fullpicture.app/item/7e905328b483a5312ed5779481fe07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2024-01-20T10:51:31+01:00</dcterms:created>
  <dcterms:modified xsi:type="dcterms:W3CDTF">2024-01-20T10:51:31+01:00</dcterms:modified>
</cp:coreProperties>
</file>

<file path=docProps/custom.xml><?xml version="1.0" encoding="utf-8"?>
<Properties xmlns="http://schemas.openxmlformats.org/officeDocument/2006/custom-properties" xmlns:vt="http://schemas.openxmlformats.org/officeDocument/2006/docPropsVTypes"/>
</file>