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王倩 - 百度学术</w:t>
      </w:r>
      <w:br/>
      <w:hyperlink r:id="rId7" w:history="1">
        <w:r>
          <w:rPr>
            <w:color w:val="2980b9"/>
            <w:u w:val="single"/>
          </w:rPr>
          <w:t xml:space="preserve">https://upload.xueshu.baidu.com/scholarID/CN-B4HA88YK</w:t>
        </w:r>
      </w:hyperlink>
    </w:p>
    <w:p>
      <w:pPr>
        <w:pStyle w:val="Heading1"/>
      </w:pPr>
      <w:bookmarkStart w:id="2" w:name="_Toc2"/>
      <w:r>
        <w:t>Article summary:</w:t>
      </w:r>
      <w:bookmarkEnd w:id="2"/>
    </w:p>
    <w:p>
      <w:pPr>
        <w:jc w:val="both"/>
      </w:pPr>
      <w:r>
        <w:rPr/>
        <w:t xml:space="preserve">1. 王倩在百度学术上的研究机构合作伙伴包括国家卫星气象中心、国土资源部战略研究中心、中国石油大学（华东）石油工程学院等。</w:t>
      </w:r>
    </w:p>
    <w:p>
      <w:pPr>
        <w:jc w:val="both"/>
      </w:pPr>
      <w:r>
        <w:rPr/>
        <w:t xml:space="preserve">2. 王倩的研究领域涉及石油和天然气资源、商业管理、科学等多个领域。</w:t>
      </w:r>
    </w:p>
    <w:p>
      <w:pPr>
        <w:jc w:val="both"/>
      </w:pPr>
      <w:r>
        <w:rPr/>
        <w:t xml:space="preserve">3. 王倩与中国疾控中心环境与健康产品安全研究所、大庆钻井工程公司等单位有合作关系。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潜在偏见及其来源：文章中列举了多个机构和学校的名称，但没有提供任何相关研究或数据支持这些机构的权威性和可靠性。这可能导致读者对这些机构的评估存在偏见，并且无法确定它们是否具有足够的专业知识和经验。</w:t>
      </w:r>
    </w:p>
    <w:p>
      <w:pPr>
        <w:jc w:val="both"/>
      </w:pPr>
      <w:r>
        <w:rPr/>
        <w:t xml:space="preserve"/>
      </w:r>
    </w:p>
    <w:p>
      <w:pPr>
        <w:jc w:val="both"/>
      </w:pPr>
      <w:r>
        <w:rPr/>
        <w:t xml:space="preserve">2. 片面报道：文章只列举了一些机构和学校的名称，但没有提供任何关于他们所从事研究领域、成果或贡献的详细信息。这种片面报道可能会误导读者，使他们无法全面了解相关领域的发展和进展。</w:t>
      </w:r>
    </w:p>
    <w:p>
      <w:pPr>
        <w:jc w:val="both"/>
      </w:pPr>
      <w:r>
        <w:rPr/>
        <w:t xml:space="preserve"/>
      </w:r>
    </w:p>
    <w:p>
      <w:pPr>
        <w:jc w:val="both"/>
      </w:pPr>
      <w:r>
        <w:rPr/>
        <w:t xml:space="preserve">3. 无根据的主张：文章中提到了一些机构和学校与石油工程、环境健康等领域有关，但没有提供任何证据或数据来支持这些主张。缺乏实证支持的主张可能会引起读者对其真实性和可信度的怀疑。</w:t>
      </w:r>
    </w:p>
    <w:p>
      <w:pPr>
        <w:jc w:val="both"/>
      </w:pPr>
      <w:r>
        <w:rPr/>
        <w:t xml:space="preserve"/>
      </w:r>
    </w:p>
    <w:p>
      <w:pPr>
        <w:jc w:val="both"/>
      </w:pPr>
      <w:r>
        <w:rPr/>
        <w:t xml:space="preserve">4. 缺失的考虑点：文章未提及其他相关机构、学校或专家对于相同领域问题的观点和研究成果。这种缺失可能导致读者无法获得全面的信息，从而无法做出准确的判断和决策。</w:t>
      </w:r>
    </w:p>
    <w:p>
      <w:pPr>
        <w:jc w:val="both"/>
      </w:pPr>
      <w:r>
        <w:rPr/>
        <w:t xml:space="preserve"/>
      </w:r>
    </w:p>
    <w:p>
      <w:pPr>
        <w:jc w:val="both"/>
      </w:pPr>
      <w:r>
        <w:rPr/>
        <w:t xml:space="preserve">5. 所提出主张的缺失证据：文章中提到了一些机构和学校在特定领域的研究成果，但没有提供任何具体的数据或实例来支持这些主张。缺乏证据支持的主张可能会使读者对其真实性产生怀疑，并且无法验证其有效性。</w:t>
      </w:r>
    </w:p>
    <w:p>
      <w:pPr>
        <w:jc w:val="both"/>
      </w:pPr>
      <w:r>
        <w:rPr/>
        <w:t xml:space="preserve"/>
      </w:r>
    </w:p>
    <w:p>
      <w:pPr>
        <w:jc w:val="both"/>
      </w:pPr>
      <w:r>
        <w:rPr/>
        <w:t xml:space="preserve">6. 未探索的反驳：文章未提及任何其他观点或研究结果，也没有对所列机构和学校的观点进行反驳。这种未探索反驳可能导致读者无法获得全面、客观的信息，从而无法形成自己独立的判断。</w:t>
      </w:r>
    </w:p>
    <w:p>
      <w:pPr>
        <w:jc w:val="both"/>
      </w:pPr>
      <w:r>
        <w:rPr/>
        <w:t xml:space="preserve"/>
      </w:r>
    </w:p>
    <w:p>
      <w:pPr>
        <w:jc w:val="both"/>
      </w:pPr>
      <w:r>
        <w:rPr/>
        <w:t xml:space="preserve">7. 宣传内容和偏袒：文章中列举了多个机构和学校名称，但没有提供任何相关信息或数据来支持它们在特定领域中的优势或贡献。这种宣传内容可能会使读者误以为这些机构和学校是权威且可信赖的，从而产生偏袒之感。</w:t>
      </w:r>
    </w:p>
    <w:p>
      <w:pPr>
        <w:jc w:val="both"/>
      </w:pPr>
      <w:r>
        <w:rPr/>
        <w:t xml:space="preserve"/>
      </w:r>
    </w:p>
    <w:p>
      <w:pPr>
        <w:jc w:val="both"/>
      </w:pPr>
      <w:r>
        <w:rPr/>
        <w:t xml:space="preserve">8. 是否注意到可能的风险：文章未提及任何与所列机构和学校相关领域可能存在的风险或问题。忽略潜在风险的报道可能会使读者对相关领域的问题和挑战缺乏认识。</w:t>
      </w:r>
    </w:p>
    <w:p>
      <w:pPr>
        <w:jc w:val="both"/>
      </w:pPr>
      <w:r>
        <w:rPr/>
        <w:t xml:space="preserve"/>
      </w:r>
    </w:p>
    <w:p>
      <w:pPr>
        <w:jc w:val="both"/>
      </w:pPr>
      <w:r>
        <w:rPr/>
        <w:t xml:space="preserve">9. 没有平等地呈现双方：文章只列举了一些机构和学校的名称，但没有提及其他观点或研究成果。这种不平等的呈现可能导致读者无法获得全面、客观的信息，从而无法形成自己独立的判断。</w:t>
      </w:r>
    </w:p>
    <w:p>
      <w:pPr>
        <w:jc w:val="both"/>
      </w:pPr>
      <w:r>
        <w:rPr/>
        <w:t xml:space="preserve"/>
      </w:r>
    </w:p>
    <w:p>
      <w:pPr>
        <w:jc w:val="both"/>
      </w:pPr>
      <w:r>
        <w:rPr/>
        <w:t xml:space="preserve">总之，根据给出的文章内容，我们可以看到它存在着潜在偏见、片面报道、无根据的主张、缺失的考虑点、所提出主张缺乏证据、未探索反驳等问题。这些问题可能会影响读者对相关领域的理解和判断，并且可能导致信息不完整或误导。因此，在阅读和使用这样的文章时，我们应该保持批判思维，寻找更多来源和证据来进行综合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https://www.fullpicture.app/item/7de0f2d429f747468ddbbe439c45f41d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F3C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load.xueshu.baidu.com/scholarID/CN-B4HA88YK" TargetMode="External"/><Relationship Id="rId8" Type="http://schemas.openxmlformats.org/officeDocument/2006/relationships/hyperlink" Target="https://www.fullpicture.app/item/7de0f2d429f747468ddbbe439c45f4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2023-07-18T18:22:56+02:00</dcterms:created>
  <dcterms:modified xsi:type="dcterms:W3CDTF">2023-07-18T18:22:56+02:00</dcterms:modified>
</cp:coreProperties>
</file>

<file path=docProps/custom.xml><?xml version="1.0" encoding="utf-8"?>
<Properties xmlns="http://schemas.openxmlformats.org/officeDocument/2006/custom-properties" xmlns:vt="http://schemas.openxmlformats.org/officeDocument/2006/docPropsVTypes"/>
</file>