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再生有色金属工业清洁生产技术评估指标体系构建 - 中国知网</w:t></w:r><w:br/><w:hyperlink r:id="rId7" w:history="1"><w:r><w:rPr><w:color w:val="2980b9"/><w:u w:val="single"/></w:rPr><w:t xml:space="preserve">https://kns.cnki.net/kcms2/article/abstract?v=3uoqIhG8C467SBiOvrai6TdxYiSzCnOEO5qfn3hVOuaiwJJw0B9rs1AbxSRhWodREehJ65SSrtl7UFUrEDISbwQKf32cyq4ZiHId66kcSqw%3D&uniplatform=NZKPT</w:t></w:r></w:hyperlink></w:p><w:p><w:pPr><w:pStyle w:val="Heading1"/></w:pPr><w:bookmarkStart w:id="2" w:name="_Toc2"/><w:r><w:t>Article summary:</w:t></w:r><w:bookmarkEnd w:id="2"/></w:p><w:p><w:pPr><w:jc w:val="both"/></w:pPr><w:r><w:rPr/><w:t xml:space="preserve">1. 再生有色金属工业是中国循环经济的重要组成部分，其清洁生产技术的选择和应用对节能、减少消耗和减少污染物排放具有重要意义。</w:t></w:r></w:p><w:p><w:pPr><w:jc w:val="both"/></w:pPr><w:r><w:rPr/><w:t xml:space="preserve">2. 构建了再生有色金属工业清洁生产技术评估指标体系，并利用层次分析法确定了每个指标的权重。</w:t></w:r></w:p><w:p><w:pPr><w:jc w:val="both"/></w:pPr><w:r><w:rPr/><w:t xml:space="preserve">3. 该研究对于再生有色金属工业中清洁生产技术的评估和选择具有一定的参考价值。</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对于上述文章，由于只提供了摘要部分的内容，无法进行详细的批判性分析。但是从摘要中可以看出，该文章主要介绍了再生有色金属工业清洁生产技术评估指标体系构建的研究，并强调了其在能源节约、消耗减少和污染物排放减少方面的重要意义。</w:t></w:r></w:p><w:p><w:pPr><w:jc w:val="both"/></w:pPr><w:r><w:rPr/><w:t xml:space="preserve"></w:t></w:r></w:p><w:p><w:pPr><w:jc w:val="both"/></w:pPr><w:r><w:rPr/><w:t xml:space="preserve">然而，在没有阅读全文之前，很难确定文章是否存在潜在偏见或片面报道。此外，由于只提供了摘要部分的内容，也无法确定文章是否存在无根据的主张、缺失的考虑点、所提出主张的缺失证据、未探索的反驳、宣传内容或偏袒等问题。</w:t></w:r></w:p><w:p><w:pPr><w:jc w:val="both"/></w:pPr><w:r><w:rPr/><w:t xml:space="preserve"></w:t></w:r></w:p><w:p><w:pPr><w:jc w:val="both"/></w:pPr><w:r><w:rPr/><w:t xml:space="preserve">另外，从摘要中也无法确定作者是否注意到可能存在的风险或是否平等地呈现了双方观点。因此，在没有阅读全文之前，很难对这些问题进行具体评价。</w:t></w:r></w:p><w:p><w:pPr><w:jc w:val="both"/></w:pPr><w:r><w:rPr/><w:t xml:space="preserve"></w:t></w:r></w:p><w:p><w:pPr><w:jc w:val="both"/></w:pPr><w:r><w:rPr/><w:t xml:space="preserve">总之，需要进一步阅读全文才能对该文章进行更详细和全面的批判性分析。</w:t></w:r></w:p><w:p><w:pPr><w:pStyle w:val="Heading1"/></w:pPr><w:bookmarkStart w:id="5" w:name="_Toc5"/><w:r><w:t>Topics for further research:</w:t></w:r><w:bookmarkEnd w:id="5"/></w:p><w:p><w:pPr><w:spacing w:after="0"/><w:numPr><w:ilvl w:val="0"/><w:numId w:val="2"/></w:numPr></w:pPr><w:r><w:rPr/><w:t xml:space="preserve">再生有色金属工业清洁生产技术评估指标体系构建
</w:t></w:r></w:p><w:p><w:pPr><w:spacing w:after="0"/><w:numPr><w:ilvl w:val="0"/><w:numId w:val="2"/></w:numPr></w:pPr><w:r><w:rPr/><w:t xml:space="preserve">能源节约
</w:t></w:r></w:p><w:p><w:pPr><w:spacing w:after="0"/><w:numPr><w:ilvl w:val="0"/><w:numId w:val="2"/></w:numPr></w:pPr><w:r><w:rPr/><w:t xml:space="preserve">消耗减少
</w:t></w:r></w:p><w:p><w:pPr><w:spacing w:after="0"/><w:numPr><w:ilvl w:val="0"/><w:numId w:val="2"/></w:numPr></w:pPr><w:r><w:rPr/><w:t xml:space="preserve">污染物排放减少
</w:t></w:r></w:p><w:p><w:pPr><w:spacing w:after="0"/><w:numPr><w:ilvl w:val="0"/><w:numId w:val="2"/></w:numPr></w:pPr><w:r><w:rPr/><w:t xml:space="preserve">潜在偏见或片面报道
</w:t></w:r></w:p><w:p><w:pPr><w:numPr><w:ilvl w:val="0"/><w:numId w:val="2"/></w:numPr></w:pPr><w:r><w:rPr/><w:t xml:space="preserve">无根据的主张、缺失的考虑点、所提出主张的缺失证据、未探索的反驳、宣传内容或偏袒</w:t></w:r></w:p><w:p><w:pPr><w:pStyle w:val="Heading1"/></w:pPr><w:bookmarkStart w:id="6" w:name="_Toc6"/><w:r><w:t>Report location:</w:t></w:r><w:bookmarkEnd w:id="6"/></w:p><w:p><w:hyperlink r:id="rId8" w:history="1"><w:r><w:rPr><w:color w:val="2980b9"/><w:u w:val="single"/></w:rPr><w:t xml:space="preserve">https://www.fullpicture.app/item/7dd4699123792f541669641f0c085678</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1CB22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67SBiOvrai6TdxYiSzCnOEO5qfn3hVOuaiwJJw0B9rs1AbxSRhWodREehJ65SSrtl7UFUrEDISbwQKf32cyq4ZiHId66kcSqw%3D&amp;uniplatform=NZKPT" TargetMode="External"/><Relationship Id="rId8" Type="http://schemas.openxmlformats.org/officeDocument/2006/relationships/hyperlink" Target="https://www.fullpicture.app/item/7dd4699123792f541669641f0c08567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2023-12-15T03:47:24+01:00</dcterms:created>
  <dcterms:modified xsi:type="dcterms:W3CDTF">2023-12-15T03:47:24+01:00</dcterms:modified>
</cp:coreProperties>
</file>

<file path=docProps/custom.xml><?xml version="1.0" encoding="utf-8"?>
<Properties xmlns="http://schemas.openxmlformats.org/officeDocument/2006/custom-properties" xmlns:vt="http://schemas.openxmlformats.org/officeDocument/2006/docPropsVTypes"/>
</file>