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Working hypothesis - Wikiwand</w:t>
      </w:r>
      <w:br/>
      <w:hyperlink r:id="rId7" w:history="1">
        <w:r>
          <w:rPr>
            <w:color w:val="2980b9"/>
            <w:u w:val="single"/>
          </w:rPr>
          <w:t xml:space="preserve">https://www.wikiwand.com/en/Working_hypothesis</w:t>
        </w:r>
      </w:hyperlink>
    </w:p>
    <w:p>
      <w:pPr>
        <w:pStyle w:val="Heading1"/>
      </w:pPr>
      <w:bookmarkStart w:id="2" w:name="_Toc2"/>
      <w:r>
        <w:t>Article summary:</w:t>
      </w:r>
      <w:bookmarkEnd w:id="2"/>
    </w:p>
    <w:p>
      <w:pPr>
        <w:jc w:val="both"/>
      </w:pPr>
      <w:r>
        <w:rPr/>
        <w:t xml:space="preserve">1. Praca hipoteza jest hipotezą, która jest tymczasowo akceptowana jako podstawa dalszych badań w nadziei, że zostanie wyprodukowana udowodniona teoria.</w:t>
      </w:r>
    </w:p>
    <w:p>
      <w:pPr>
        <w:jc w:val="both"/>
      </w:pPr>
      <w:r>
        <w:rPr/>
        <w:t xml:space="preserve">2. Użycie terminu "praca hipoteza" sięga co najmniej 1850 roku.</w:t>
      </w:r>
    </w:p>
    <w:p>
      <w:pPr>
        <w:jc w:val="both"/>
      </w:pPr>
      <w:r>
        <w:rPr/>
        <w:t xml:space="preserve">3. Thomas Chrowder Chamberlin opublikował metodę wielu pracujących hipotez, która zaleca ocenianie kilku hipotez jednocześnie i odrzucanie tych, które są sprzeczne z danymi dostępnymi.</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Artykuł Workingothesis - Wikiwand jest dobrze napisany i zawiera szeroki zakres informacji dotyczących pojęcia pracy hipotezy. Autor skutecznie przedstawił historię pojęcia oraz omówił metody stosowane do tworzenia i testowania pracujących hipotez. Artykuł prezentuje również perspektywy Charlesa Sandersa Peirce'a, Johna Dewey'a i Abrahama Kaplana na temat pracy hipotezy. Nie ma widocznych uprzedzeń ani stronniczości w artykule; autor prezentuje obie strony argumentu bez uprzedzeń lub stronniczości. Artykuł nie ma również brakujących punktów do rozważenia ani brakujących dowodów na przedstawione twierdzenia; autor odwołuje się do licznych źródeł, aby poprzeć swoje twierdzenia. Nie ma również treści promocyjnych ani nierozważonych kontrargumentów w artykule; autor skutecznie omawia każdy aspekt tematu bez pomijania ważnych punktów lub ignorowania możliwych zagrożeń. Ogólnie rzec biorąc, artykuł Working Hypothesis - Wikiwand jest wiarygodnym i rzetelnym źródłem informacji na temat pojęcia pracy hipotezy.</w:t>
      </w:r>
    </w:p>
    <w:p>
      <w:pPr>
        <w:pStyle w:val="Heading1"/>
      </w:pPr>
      <w:bookmarkStart w:id="5" w:name="_Toc5"/>
      <w:r>
        <w:t>Topics for further research:</w:t>
      </w:r>
      <w:bookmarkEnd w:id="5"/>
    </w:p>
    <w:p>
      <w:pPr>
        <w:spacing w:after="0"/>
        <w:numPr>
          <w:ilvl w:val="0"/>
          <w:numId w:val="2"/>
        </w:numPr>
      </w:pPr>
      <w:r>
        <w:rPr/>
        <w:t xml:space="preserve">Praca hipotezy w nauce</w:t>
      </w:r>
    </w:p>
    <w:p>
      <w:pPr>
        <w:spacing w:after="0"/>
        <w:numPr>
          <w:ilvl w:val="0"/>
          <w:numId w:val="2"/>
        </w:numPr>
      </w:pPr>
      <w:r>
        <w:rPr/>
        <w:t xml:space="preserve">Praca hipotezy w filozofii</w:t>
      </w:r>
    </w:p>
    <w:p>
      <w:pPr>
        <w:spacing w:after="0"/>
        <w:numPr>
          <w:ilvl w:val="0"/>
          <w:numId w:val="2"/>
        </w:numPr>
      </w:pPr>
      <w:r>
        <w:rPr/>
        <w:t xml:space="preserve">Praca hipotezy w psychologii</w:t>
      </w:r>
    </w:p>
    <w:p>
      <w:pPr>
        <w:spacing w:after="0"/>
        <w:numPr>
          <w:ilvl w:val="0"/>
          <w:numId w:val="2"/>
        </w:numPr>
      </w:pPr>
      <w:r>
        <w:rPr/>
        <w:t xml:space="preserve">Praca hipotezy w edukacji</w:t>
      </w:r>
    </w:p>
    <w:p>
      <w:pPr>
        <w:spacing w:after="0"/>
        <w:numPr>
          <w:ilvl w:val="0"/>
          <w:numId w:val="2"/>
        </w:numPr>
      </w:pPr>
      <w:r>
        <w:rPr/>
        <w:t xml:space="preserve">Praca hipotezy w badaniach</w:t>
      </w:r>
    </w:p>
    <w:p>
      <w:pPr>
        <w:numPr>
          <w:ilvl w:val="0"/>
          <w:numId w:val="2"/>
        </w:numPr>
      </w:pPr>
      <w:r>
        <w:rPr/>
        <w:t xml:space="preserve">Praca hipotezy w praktyce</w:t>
      </w:r>
    </w:p>
    <w:p>
      <w:pPr>
        <w:pStyle w:val="Heading1"/>
      </w:pPr>
      <w:bookmarkStart w:id="6" w:name="_Toc6"/>
      <w:r>
        <w:t>Report location:</w:t>
      </w:r>
      <w:bookmarkEnd w:id="6"/>
    </w:p>
    <w:p>
      <w:hyperlink r:id="rId8" w:history="1">
        <w:r>
          <w:rPr>
            <w:color w:val="2980b9"/>
            <w:u w:val="single"/>
          </w:rPr>
          <w:t xml:space="preserve">https://www.fullpicture.app/item/7d55c3fe52bfeb95ea909c5dd52e3eaf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9A0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wand.com/en/Working_hypothesis" TargetMode="External"/><Relationship Id="rId8" Type="http://schemas.openxmlformats.org/officeDocument/2006/relationships/hyperlink" Target="https://www.fullpicture.app/item/7d55c3fe52bfeb95ea909c5dd52e3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2023-02-21T14:41:50+01:00</dcterms:created>
  <dcterms:modified xsi:type="dcterms:W3CDTF">2023-02-21T14:41:50+01:00</dcterms:modified>
</cp:coreProperties>
</file>

<file path=docProps/custom.xml><?xml version="1.0" encoding="utf-8"?>
<Properties xmlns="http://schemas.openxmlformats.org/officeDocument/2006/custom-properties" xmlns:vt="http://schemas.openxmlformats.org/officeDocument/2006/docPropsVTypes"/>
</file>