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BAD DATA IN POWER SYSTEM STATE ESTIMATION UNDER NON-GAUSSIAN MEASUREMENT NOISE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https://www.sciencedirect.com.remotexs.ntu.edu.sg/science/article/pii/S0378779620302303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Power system state estimation is crucial for secure and economic operation, but bad data can affect accuracy.</w:t>
      </w:r>
    </w:p>
    <w:p>
      <w:pPr>
        <w:jc w:val="both"/>
      </w:pPr>
      <w:r>
        <w:rPr/>
        <w:t xml:space="preserve">2. Weighted least squares (WLS) method is commonly used, but robust estimators like least absolute value (LAV) are not widely adopted.</w:t>
      </w:r>
    </w:p>
    <w:p>
      <w:pPr>
        <w:jc w:val="both"/>
      </w:pPr>
      <w:r>
        <w:rPr/>
        <w:t xml:space="preserve">3. Non-Gaussian measurement noise can affect state estimation, and a proposed bad data analysis approach based on the largest normalized estimated residual test (LNERT) can successfully detect and correct errors.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作为一篇科技论文，该文章主要介绍了电力系统状态估计中错误数据的分析方法。然而，在阅读过程中，我们可以发现一些潜在的偏见和问题。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最常用的加权最小二乘法（WLS）方法，并指出该方法没有识别存在严重误差测量的鲁棒特性。然而，这种说法可能会忽略其他鲁棒估计器的存在，这些估计器具有自动丢弃存在于测量中的严重误差的能力。此外，文章未能提供足够的证据来支持其所述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其次，文章提到了两种新方法来高效地分析错误数据。然而，在介绍这些方法时，作者并没有充分探讨它们是否适用于所有情况，并未考虑到可能存在的风险和局限性。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此外，在讨论测量误差时，文章只涉及到非高斯噪声，并未考虑其他类型的误差。这可能导致对实际情况缺乏全面理解。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最后，在整篇文章中，作者似乎没有平等地呈现双方观点，并未探索反驳或不同意见。此外，文章也缺乏对实际应用场景和操作条件的深入探讨。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因此，在评价该文章时需要注意其潜在偏见和不足之处，并谨慎对其结论进行推断和应用。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robust estimators for error detection in power system state estimation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the proposed error analysis methods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other types of measurement errors beyond non-Gaussian noise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and alternative approaches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practical application scenarios and operating conditions
</w:t>
      </w:r>
    </w:p>
    <w:p>
      <w:pPr>
        <w:numPr>
          <w:ilvl w:val="0"/>
          <w:numId w:val="2"/>
        </w:numPr>
      </w:pPr>
      <w:r>
        <w:rPr/>
        <w:t xml:space="preserve">Critical evaluation of the article's potential biases and shortcomings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https://www.fullpicture.app/item/7bf6f2a6b54d590b93e160b33dd49da4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061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.remotexs.ntu.edu.sg/science/article/pii/S0378779620302303" TargetMode="External"/><Relationship Id="rId8" Type="http://schemas.openxmlformats.org/officeDocument/2006/relationships/hyperlink" Target="https://www.fullpicture.app/item/7bf6f2a6b54d590b93e160b33dd49d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2023-12-28T14:07:38+01:00</dcterms:created>
  <dcterms:modified xsi:type="dcterms:W3CDTF">2023-12-28T14:07:38+01:00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