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YandexGPT 2 — новая нейросеть Яндекса</w:t></w:r><w:br/><w:hyperlink r:id="rId7" w:history="1"><w:r><w:rPr><w:color w:val="2980b9"/><w:u w:val="single"/></w:rPr><w:t xml:space="preserve">https://ya.ru/gpt/2?utm_source=yabrodeskalert&win=538</w:t></w:r></w:hyperlink></w:p><w:p><w:pPr><w:pStyle w:val="Heading1"/></w:pPr><w:bookmarkStart w:id="2" w:name="_Toc2"/><w:r><w:t>Article summary:</w:t></w:r><w:bookmarkEnd w:id="2"/></w:p><w:p><w:pPr><w:jc w:val="both"/></w:pPr><w:r><w:rPr/><w:t xml:space="preserve">1. YandexGPT 2 is a smarter version of the Yandex neural network that can generate texts, answer questions, and provide explanations.</w:t></w:r></w:p><w:p><w:pPr><w:jc w:val="both"/></w:pPr><w:r><w:rPr/><w:t xml:space="preserve">2. The YandexGPT 2 model shows an average increase in quality for all types of tasks compared to the previous version.</w:t></w:r></w:p><w:p><w:pPr><w:jc w:val="both"/></w:pPr><w:r><w:rPr/><w:t xml:space="preserve">3. YandexGPT 2 is available on ya.ru and can help users with tasks such as writing texts, highlighting main points, answering questions, generating ideas, and rewriting or composing in a desired style.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introduces YandexGPT 2, a new version of the Yandex neural network that is capable of generating texts. It claims that the new model is smarter and performs better than the previous version. However, the article lacks critical analysis and presents a biased perspective.</w:t></w:r></w:p><w:p><w:pPr><w:jc w:val="both"/></w:pPr><w:r><w:rPr/><w:t xml:space="preserve"></w:t></w:r></w:p><w:p><w:pPr><w:jc w:val="both"/></w:pPr><w:r><w:rPr/><w:t xml:space="preserve">One potential bias in the article is its promotional nature. The author highlights the capabilities of YandexGPT 2 without providing any evidence or examples to support these claims. The article states that the new model is better at tasks such as extracting main thoughts from text, generating ideas, answering questions, and creating texts. However, there is no information on how these improvements were measured or what specific advancements were made in YandexGPT 2 to achieve these results.</w:t></w:r></w:p><w:p><w:pPr><w:jc w:val="both"/></w:pPr><w:r><w:rPr/><w:t xml:space="preserve"></w:t></w:r></w:p><w:p><w:pPr><w:jc w:val="both"/></w:pPr><w:r><w:rPr/><w:t xml:space="preserve">The article also fails to mention any potential risks or limitations of using YandexGPT 2. Neural networks are not infallible and can produce biased or inaccurate outputs. It would have been valuable to include a discussion on how Yandex addresses these issues and ensures the reliability of the generated content.</w:t></w:r></w:p><w:p><w:pPr><w:jc w:val="both"/></w:pPr><w:r><w:rPr/><w:t xml:space="preserve"></w:t></w:r></w:p><w:p><w:pPr><w:jc w:val="both"/></w:pPr><w:r><w:rPr/><w:t xml:space="preserve">Furthermore, the article does not provide a balanced view by presenting both sides of the argument. It only focuses on the positive aspects of YandexGPT 2 without acknowledging any potential drawbacks or criticisms that may exist.</w:t></w:r></w:p><w:p><w:pPr><w:jc w:val="both"/></w:pPr><w:r><w:rPr/><w:t xml:space="preserve"></w:t></w:r></w:p><w:p><w:pPr><w:jc w:val="both"/></w:pPr><w:r><w:rPr/><w:t xml:space="preserve">Additionally, there are unsupported claims throughout the article. For example, it states that YandexGPT 2 copes with many tasks much better than its predecessor but does not provide any evidence or data to support this claim.</w:t></w:r></w:p><w:p><w:pPr><w:jc w:val="both"/></w:pPr><w:r><w:rPr/><w:t xml:space="preserve"></w:t></w:r></w:p><w:p><w:pPr><w:jc w:val="both"/></w:pPr><w:r><w:rPr/><w:t xml:space="preserve">The article also lacks depth in its analysis. It briefly mentions that neural networks are actively developing and compares YandexGPT 2 with its previous version but does not delve into any technical details or explain how these advancements were achieved.</w:t></w:r></w:p><w:p><w:pPr><w:jc w:val="both"/></w:pPr><w:r><w:rPr/><w:t xml:space="preserve"></w:t></w:r></w:p><w:p><w:pPr><w:jc w:val="both"/></w:pPr><w:r><w:rPr/><w:t xml:space="preserve">Overall, this article appears to be more of a promotional piece for YandexGPT 2 rather than an objective analysis of its capabilities and limitations. It lacks critical analysis, supporting evidence, and fails to present a balanced view.</w:t></w:r></w:p><w:p><w:pPr><w:pStyle w:val="Heading1"/></w:pPr><w:bookmarkStart w:id="5" w:name="_Toc5"/><w:r><w:t>Topics for further research:</w:t></w:r><w:bookmarkEnd w:id="5"/></w:p><w:p><w:pPr><w:spacing w:after="0"/><w:numPr><w:ilvl w:val="0"/><w:numId w:val="2"/></w:numPr></w:pPr><w:r><w:rPr/><w:t xml:space="preserve">Limitations of YandexGPT 2 neural network
</w:t></w:r></w:p><w:p><w:pPr><w:spacing w:after="0"/><w:numPr><w:ilvl w:val="0"/><w:numId w:val="2"/></w:numPr></w:pPr><w:r><w:rPr/><w:t xml:space="preserve">Criticisms of YandexGPT 2 text generation
</w:t></w:r></w:p><w:p><w:pPr><w:spacing w:after="0"/><w:numPr><w:ilvl w:val="0"/><w:numId w:val="2"/></w:numPr></w:pPr><w:r><w:rPr/><w:t xml:space="preserve">Biases in YandexGPT 2 outputs
</w:t></w:r></w:p><w:p><w:pPr><w:spacing w:after="0"/><w:numPr><w:ilvl w:val="0"/><w:numId w:val="2"/></w:numPr></w:pPr><w:r><w:rPr/><w:t xml:space="preserve">Reliability and accuracy of YandexGPT 2 generated content
</w:t></w:r></w:p><w:p><w:pPr><w:spacing w:after="0"/><w:numPr><w:ilvl w:val="0"/><w:numId w:val="2"/></w:numPr></w:pPr><w:r><w:rPr/><w:t xml:space="preserve">Comparison of YandexGPT 2 with other text generation models
</w:t></w:r></w:p><w:p><w:pPr><w:numPr><w:ilvl w:val="0"/><w:numId w:val="2"/></w:numPr></w:pPr><w:r><w:rPr/><w:t xml:space="preserve">Technical advancements in YandexGPT 2 neural network</w:t></w:r></w:p><w:p><w:pPr><w:pStyle w:val="Heading1"/></w:pPr><w:bookmarkStart w:id="6" w:name="_Toc6"/><w:r><w:t>Report location:</w:t></w:r><w:bookmarkEnd w:id="6"/></w:p><w:p><w:hyperlink r:id="rId8" w:history="1"><w:r><w:rPr><w:color w:val="2980b9"/><w:u w:val="single"/></w:rPr><w:t xml:space="preserve">https://www.fullpicture.app/item/7b4401cae09199ee81fc9cf5bc8cba94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88E5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a.ru/gpt/2?utm_source=yabrodeskalert&amp;win=538" TargetMode="External"/><Relationship Id="rId8" Type="http://schemas.openxmlformats.org/officeDocument/2006/relationships/hyperlink" Target="https://www.fullpicture.app/item/7b4401cae09199ee81fc9cf5bc8cba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2024-01-06T08:11:34+01:00</dcterms:created>
  <dcterms:modified xsi:type="dcterms:W3CDTF">2024-01-06T08:11:34+01:00</dcterms:modified>
</cp:coreProperties>
</file>

<file path=docProps/custom.xml><?xml version="1.0" encoding="utf-8"?>
<Properties xmlns="http://schemas.openxmlformats.org/officeDocument/2006/custom-properties" xmlns:vt="http://schemas.openxmlformats.org/officeDocument/2006/docPropsVTypes"/>
</file>