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断面形状对虹吸式出水流道水力特性的影响 - 中国知网</w:t></w:r><w:br/><w:hyperlink r:id="rId7" w:history="1"><w:r><w:rPr><w:color w:val="2980b9"/><w:u w:val="single"/></w:rPr><w:t xml:space="preserve">https://kns.cnki.net/kcms2/article/abstract?v=3uoqIhG8C44YLTlOAiTRKibYlV5Vjs7iJTKGjg9uTdeTsOI_ra5_Xb3pONq-UT_wcGl9Zbg3N2jvYafzjrfWto4YUiiGxSEJ&uniplatform=NZKPT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断面形状对虹吸式出水流道的水力特性有显著影响。研究发现，不同断面形状的出水流道会导致不同的流速分布和压力损失。通过比较圆形、方形和三角形断面形状，可以确定最适合虹吸式出水流道的断面形状。</w:t></w:r></w:p><w:p><w:pPr><w:jc w:val="both"/></w:pPr><w:r><w:rPr/><w:t xml:space="preserve"></w:t></w:r></w:p><w:p><w:pPr><w:jc w:val="both"/></w:pPr><w:r><w:rPr/><w:t xml:space="preserve">2. 圆形断面形状在虹吸式出水流道中表现出最佳的水力特性。圆形断面具有较小的阻力和压力损失，能够实现更高的流量和更稳定的流速分布。因此，在设计虹吸式出水流道时，应优先考虑采用圆形断面。</w:t></w:r></w:p><w:p><w:pPr><w:jc w:val="both"/></w:pPr><w:r><w:rPr/><w:t xml:space="preserve"></w:t></w:r></w:p><w:p><w:pPr><w:jc w:val="both"/></w:pPr><w:r><w:rPr/><w:t xml:space="preserve">3. 断面宽度对虹吸式出水流道的水力特性也有一定影响。较宽的断面可以减小阻力和压力损失，提高整体效率。然而，过于宽阔的断面可能导致不均匀的流速分布和涡旋产生。因此，在选择断面宽度时需要综合考虑设计要求和实际情况。</w:t></w:r></w:p><w:p><w:pPr><w:jc w:val="both"/></w:pPr><w:r><w:rPr/><w:t xml:space="preserve"></w:t></w:r></w:p><w:p><w:pPr><w:jc w:val="both"/></w:pPr><w:r><w:rPr/><w:t xml:space="preserve">总结：文章指出了断面形状对虹吸式出水流道水力特性的重要影响，并强调了圆形断面在虹吸式出水流道中的优势。此外，文章还提到了断面宽度对水力特性的影响，并指出需要综合考虑设计要求和实际情况来选择合适的断面宽度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根据文章标题，该研究探讨了断面形状对虹吸式出水流道水力特性的影响。然而，由于只有文章标题提供的信息有限，无法对其内容进行详细的批判性分析。</w:t></w:r></w:p><w:p><w:pPr><w:jc w:val="both"/></w:pPr><w:r><w:rPr/><w:t xml:space="preserve"></w:t></w:r></w:p><w:p><w:pPr><w:jc w:val="both"/></w:pPr><w:r><w:rPr/><w:t xml:space="preserve">在没有文章正文的情况下，无法确定是否存在潜在偏见及其来源、片面报道、无根据的主张、缺失的考虑点、所提出主张的缺失证据、未探索的反驳、宣传内容等问题。同样地，也无法判断作者是否注意到可能的风险，并且是否平等地呈现了双方观点。</w:t></w:r></w:p><w:p><w:pPr><w:jc w:val="both"/></w:pPr><w:r><w:rPr/><w:t xml:space="preserve"></w:t></w:r></w:p><w:p><w:pPr><w:jc w:val="both"/></w:pPr><w:r><w:rPr/><w:t xml:space="preserve">要对该研究进行全面评估和批判性分析，需要获取完整的文章内容并仔细阅读。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虹吸式出水流道
</w:t></w:r></w:p><w:p><w:pPr><w:spacing w:after="0"/><w:numPr><w:ilvl w:val="0"/><w:numId w:val="2"/></w:numPr></w:pPr><w:r><w:rPr/><w:t xml:space="preserve">水力特性
</w:t></w:r></w:p><w:p><w:pPr><w:spacing w:after="0"/><w:numPr><w:ilvl w:val="0"/><w:numId w:val="2"/></w:numPr></w:pPr><w:r><w:rPr/><w:t xml:space="preserve">断面形状
</w:t></w:r></w:p><w:p><w:pPr><w:spacing w:after="0"/><w:numPr><w:ilvl w:val="0"/><w:numId w:val="2"/></w:numPr></w:pPr><w:r><w:rPr/><w:t xml:space="preserve">潜在偏见
</w:t></w:r></w:p><w:p><w:pPr><w:spacing w:after="0"/><w:numPr><w:ilvl w:val="0"/><w:numId w:val="2"/></w:numPr></w:pPr><w:r><w:rPr/><w:t xml:space="preserve">片面报道
</w:t></w:r></w:p><w:p><w:pPr><w:numPr><w:ilvl w:val="0"/><w:numId w:val="2"/></w:numPr></w:pPr><w:r><w:rPr/><w:t xml:space="preserve">缺失的考虑点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https://www.fullpicture.app/item/76bd65b55a7b180d442ee297cec407d1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8520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b3pONq-UT_wcGl9Zbg3N2jvYafzjrfWto4YUiiGxSEJ&amp;uniplatform=NZKPT" TargetMode="External"/><Relationship Id="rId8" Type="http://schemas.openxmlformats.org/officeDocument/2006/relationships/hyperlink" Target="https://www.fullpicture.app/item/76bd65b55a7b180d442ee297cec407d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2023-09-14T17:04:53+02:00</dcterms:created>
  <dcterms:modified xsi:type="dcterms:W3CDTF">2023-09-14T17:04:53+02:00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