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超声引导经皮微波消融治疗甲状腺微小乳头状癌的临床研究 - 中国知网</w:t></w:r><w:br/><w:hyperlink r:id="rId7" w:history="1"><w:r><w:rPr><w:color w:val="2980b9"/><w:u w:val="single"/></w:rPr><w:t xml:space="preserve">http://kns.cnki.net.hnucm.opac.vip/kcms2/article/abstract?v=f950eQlbaWm4Czom09fSsPuAVKa7DXeBv8YjZx-8UBudVTyZPmrpe8qKmmv0zPabgtFTly7yJ4KIrBM-q2JnnqDyXxD_67CxxZ90HTims94g51mUf9b-v0p-eJ9RPjmkMvW0Qu7x9adCylsxiCG0jw%3D%3D&uniplatform=NZKPT&language=CHS</w:t></w:r></w:hyperlink></w:p><w:p><w:pPr><w:pStyle w:val="Heading1"/></w:pPr><w:bookmarkStart w:id="2" w:name="_Toc2"/><w:r><w:t>Article summary:</w:t></w:r><w:bookmarkEnd w:id="2"/></w:p><w:p><w:pPr><w:jc w:val="both"/></w:pPr><w:r><w:rPr/><w:t xml:space="preserve">1. 超声引导经皮微波消融是一种有效治疗甲状腺微小乳头状癌的方法。该方法通过超声引导下的经皮微波消融技术，可以精确定位和破坏甲状腺中的癌细胞，从而达到治疗目的。</w:t></w:r></w:p><w:p><w:pPr><w:jc w:val="both"/></w:pPr><w:r><w:rPr/><w:t xml:space="preserve"></w:t></w:r></w:p><w:p><w:pPr><w:jc w:val="both"/></w:pPr><w:r><w:rPr/><w:t xml:space="preserve">2. 该临床研究证明了超声引导经皮微波消融在治疗甲状腺微小乳头状癌方面的安全性和有效性。通过观察患者的临床表现、超声检查结果和术后随访情况，发现大多数患者在手术后恢复良好，并且没有出现明显的并发症。</w:t></w:r></w:p><w:p><w:pPr><w:jc w:val="both"/></w:pPr><w:r><w:rPr/><w:t xml:space="preserve"></w:t></w:r></w:p><w:p><w:pPr><w:jc w:val="both"/></w:pPr><w:r><w:rPr/><w:t xml:space="preserve">3. 超声引导经皮微波消融相比传统手术治疗具有许多优势。它是一种无创伤、无血管损伤、操作简便、恢复快速的治疗方法。此外，该方法还可以保留更多正常甲状腺组织，减少对患者身体功能的影响。</w:t></w:r></w:p><w:p><w:pPr><w:jc w:val="both"/></w:pPr><w:r><w:rPr/><w:t xml:space="preserve"></w:t></w:r></w:p><w:p><w:pPr><w:jc w:val="both"/></w:pPr><w:r><w:rPr/><w:t xml:space="preserve">总结：超声引导经皮微波消融是一种安全有效的治疗甲状腺微小乳头状癌的方法，具有许多优势。该临床研究证实了该方法在患者治疗中的应用前景，并为进一步推广和应用提供了依据。</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偏见及来源：文章可能存在作者对超声引导经皮微波消融治疗甲状腺微小乳头状癌持有偏见的情况。这种偏见可能来自于作者的个人观点、经济利益或与相关产业的关系。</w:t></w:r></w:p><w:p><w:pPr><w:jc w:val="both"/></w:pPr><w:r><w:rPr/><w:t xml:space="preserve"></w:t></w:r></w:p><w:p><w:pPr><w:jc w:val="both"/></w:pPr><w:r><w:rPr/><w:t xml:space="preserve">2. 片面报道：文章可能只报道了超声引导经皮微波消融治疗甲状腺微小乳头状癌的积极方面，而忽略了其潜在风险和副作用。这种片面报道可能导致读者对该治疗方法的真实效果和安全性产生误解。</w:t></w:r></w:p><w:p><w:pPr><w:jc w:val="both"/></w:pPr><w:r><w:rPr/><w:t xml:space="preserve"></w:t></w:r></w:p><w:p><w:pPr><w:jc w:val="both"/></w:pPr><w:r><w:rPr/><w:t xml:space="preserve">3. 无根据的主张：文章中提到了超声引导经皮微波消融治疗甲状腺微小乳头状癌的主张，但未提供足够的科学证据来支持这些主张。缺乏可靠的数据和临床试验结果使得这些主张缺乏说服力。</w:t></w:r></w:p><w:p><w:pPr><w:jc w:val="both"/></w:pPr><w:r><w:rPr/><w:t xml:space="preserve"></w:t></w:r></w:p><w:p><w:pPr><w:jc w:val="both"/></w:pPr><w:r><w:rPr/><w:t xml:space="preserve">4. 缺失的考虑点：文章可能没有充分考虑其他治疗方法或替代方案对比超声引导经皮微波消融治疗甲状腺微小乳头状癌的效果和风险。这种缺失可能导致读者无法全面了解不同治疗选择之间的差异。</w:t></w:r></w:p><w:p><w:pPr><w:jc w:val="both"/></w:pPr><w:r><w:rPr/><w:t xml:space="preserve"></w:t></w:r></w:p><w:p><w:pPr><w:jc w:val="both"/></w:pPr><w:r><w:rPr/><w:t xml:space="preserve">5. 缺失证据的主张：文章中可能存在一些主张，但未提供足够的证据来支持这些主张。缺乏科学依据和实验证据使得这些主张缺乏可信度。</w:t></w:r></w:p><w:p><w:pPr><w:jc w:val="both"/></w:pPr><w:r><w:rPr/><w:t xml:space="preserve"></w:t></w:r></w:p><w:p><w:pPr><w:jc w:val="both"/></w:pPr><w:r><w:rPr/><w:t xml:space="preserve">6. 未探索的反驳：文章可能没有充分探讨超声引导经皮微波消融治疗甲状腺微小乳头状癌的反驳意见或争议观点。这种未探索可能导致读者对该治疗方法的真实效果和安全性产生误解。</w:t></w:r></w:p><w:p><w:pPr><w:jc w:val="both"/></w:pPr><w:r><w:rPr/><w:t xml:space="preserve"></w:t></w:r></w:p><w:p><w:pPr><w:jc w:val="both"/></w:pPr><w:r><w:rPr/><w:t xml:space="preserve">7. 宣传内容：文章可能存在宣传性质的内容，试图推销超声引导经皮微波消融治疗甲状腺微小乳头状癌。这种宣传性质可能使得读者无法客观地评估该治疗方法的优势和劣势。</w:t></w:r></w:p><w:p><w:pPr><w:jc w:val="both"/></w:pPr><w:r><w:rPr/><w:t xml:space="preserve"></w:t></w:r></w:p><w:p><w:pPr><w:jc w:val="both"/></w:pPr><w:r><w:rPr/><w:t xml:space="preserve">8. 偏袒：文章可能存在对超声引导经皮微波消融治疗甲状腺微小乳头状癌持有偏袒态度的情况。这种偏袒可能导致作者在报道和分析中忽略了其他治疗方法的优势和潜在风险。</w:t></w:r></w:p><w:p><w:pPr><w:jc w:val="both"/></w:pPr><w:r><w:rPr/><w:t xml:space="preserve"></w:t></w:r></w:p><w:p><w:pPr><w:jc w:val="both"/></w:pPr><w:r><w:rPr/><w:t xml:space="preserve">9. 未注意到可能的风险：文章可能没有充分关注超声引导经皮微波消融治疗甲状腺微小乳头状癌可能存在的风险和副作用。这种忽略可能使得读者对该治疗方法的安全性产生误解。</w:t></w:r></w:p><w:p><w:pPr><w:jc w:val="both"/></w:pPr><w:r><w:rPr/><w:t xml:space="preserve"></w:t></w:r></w:p><w:p><w:pPr><w:jc w:val="both"/></w:pPr><w:r><w:rPr/><w:t xml:space="preserve">10. 没有平等地呈现双方：文章可能没有平等地呈现超声引导经皮微波消融治疗甲状腺微小乳头状癌的支持者和反对者之间的观点。这种不平等可能导致读者无法全面了解不同观点之间的差异。</w:t></w:r></w:p><w:p><w:pPr><w:pStyle w:val="Heading1"/></w:pPr><w:bookmarkStart w:id="5" w:name="_Toc5"/><w:r><w:t>Topics for further research:</w:t></w:r><w:bookmarkEnd w:id="5"/></w:p><w:p><w:pPr><w:spacing w:after="0"/><w:numPr><w:ilvl w:val="0"/><w:numId w:val="2"/></w:numPr></w:pPr><w:r><w:rPr/><w:t xml:space="preserve">超声引导经皮微波消融治疗甲状腺微小乳头状癌的偏见及来源
</w:t></w:r></w:p><w:p><w:pPr><w:spacing w:after="0"/><w:numPr><w:ilvl w:val="0"/><w:numId w:val="2"/></w:numPr></w:pPr><w:r><w:rPr/><w:t xml:space="preserve">超声引导经皮微波消融治疗甲状腺微小乳头状癌的片面报道
</w:t></w:r></w:p><w:p><w:pPr><w:spacing w:after="0"/><w:numPr><w:ilvl w:val="0"/><w:numId w:val="2"/></w:numPr></w:pPr><w:r><w:rPr/><w:t xml:space="preserve">超声引导经皮微波消融治疗甲状腺微小乳头状癌的无根据的主张
</w:t></w:r></w:p><w:p><w:pPr><w:spacing w:after="0"/><w:numPr><w:ilvl w:val="0"/><w:numId w:val="2"/></w:numPr></w:pPr><w:r><w:rPr/><w:t xml:space="preserve">超声引导经皮微波消融治疗甲状腺微小乳头状癌的缺失的考虑点
</w:t></w:r></w:p><w:p><w:pPr><w:spacing w:after="0"/><w:numPr><w:ilvl w:val="0"/><w:numId w:val="2"/></w:numPr></w:pPr><w:r><w:rPr/><w:t xml:space="preserve">超声引导经皮微波消融治疗甲状腺微小乳头状癌的缺失证据的主张
</w:t></w:r></w:p><w:p><w:pPr><w:spacing w:after="0"/><w:numPr><w:ilvl w:val="0"/><w:numId w:val="2"/></w:numPr></w:pPr><w:r><w:rPr/><w:t xml:space="preserve">超声引导经皮微波消融治疗甲状腺微小乳头状癌的未探索的反驳
</w:t></w:r></w:p><w:p><w:pPr><w:spacing w:after="0"/><w:numPr><w:ilvl w:val="0"/><w:numId w:val="2"/></w:numPr></w:pPr><w:r><w:rPr/><w:t xml:space="preserve">超声引导经皮微波消融治疗甲状腺微小乳头状癌的宣传内容
</w:t></w:r></w:p><w:p><w:pPr><w:spacing w:after="0"/><w:numPr><w:ilvl w:val="0"/><w:numId w:val="2"/></w:numPr></w:pPr><w:r><w:rPr/><w:t xml:space="preserve">超声引导经皮微波消融治疗甲状腺微小乳头状癌的偏袒
</w:t></w:r></w:p><w:p><w:pPr><w:spacing w:after="0"/><w:numPr><w:ilvl w:val="0"/><w:numId w:val="2"/></w:numPr></w:pPr><w:r><w:rPr/><w:t xml:space="preserve">超声引导经皮微波消融治疗甲状腺微小乳头状癌的未注意到可能的风险
1</w:t></w:r></w:p><w:p><w:pPr><w:numPr><w:ilvl w:val="0"/><w:numId w:val="2"/></w:numPr></w:pPr><w:r><w:rPr/><w:t xml:space="preserve">超声引导经皮微波消融治疗甲状腺微小乳头状癌的没有平等地呈现双方</w:t></w:r></w:p><w:p><w:pPr><w:pStyle w:val="Heading1"/></w:pPr><w:bookmarkStart w:id="6" w:name="_Toc6"/><w:r><w:t>Report location:</w:t></w:r><w:bookmarkEnd w:id="6"/></w:p><w:p><w:hyperlink r:id="rId8" w:history="1"><w:r><w:rPr><w:color w:val="2980b9"/><w:u w:val="single"/></w:rPr><w:t xml:space="preserve">https://www.fullpicture.app/item/768cf9bb94f822d8f028e0b678e13750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30A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hnucm.opac.vip/kcms2/article/abstract?v=f950eQlbaWm4Czom09fSsPuAVKa7DXeBv8YjZx-8UBudVTyZPmrpe8qKmmv0zPabgtFTly7yJ4KIrBM-q2JnnqDyXxD_67CxxZ90HTims94g51mUf9b-v0p-eJ9RPjmkMvW0Qu7x9adCylsxiCG0jw%3D%3D&amp;uniplatform=NZKPT&amp;language=CHS" TargetMode="External"/><Relationship Id="rId8" Type="http://schemas.openxmlformats.org/officeDocument/2006/relationships/hyperlink" Target="https://www.fullpicture.app/item/768cf9bb94f822d8f028e0b678e137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2024-02-07T16:28:39+01:00</dcterms:created>
  <dcterms:modified xsi:type="dcterms:W3CDTF">2024-02-07T16:28:39+01:00</dcterms:modified>
</cp:coreProperties>
</file>

<file path=docProps/custom.xml><?xml version="1.0" encoding="utf-8"?>
<Properties xmlns="http://schemas.openxmlformats.org/officeDocument/2006/custom-properties" xmlns:vt="http://schemas.openxmlformats.org/officeDocument/2006/docPropsVTypes"/>
</file>