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Promptheus - Talk to ChatGPT Alternatives - 2023 | Product Hunt</w:t>
      </w:r>
      <w:br/>
      <w:hyperlink r:id="rId7" w:history="1">
        <w:r>
          <w:rPr>
            <w:color w:val="2980b9"/>
            <w:u w:val="single"/>
          </w:rPr>
          <w:t xml:space="preserve">https://www.producthunt.com/products/promptheus-talk-to-chatgpt/alternatives</w:t>
        </w:r>
      </w:hyperlink>
    </w:p>
    <w:p>
      <w:pPr>
        <w:pStyle w:val="Heading1"/>
      </w:pPr>
      <w:bookmarkStart w:id="2" w:name="_Toc2"/>
      <w:r>
        <w:t>Article summary:</w:t>
      </w:r>
      <w:bookmarkEnd w:id="2"/>
    </w:p>
    <w:p>
      <w:pPr>
        <w:jc w:val="both"/>
      </w:pPr>
      <w:r>
        <w:rPr/>
        <w:t xml:space="preserve">1. ChatGPT is a platform where users can find and share the best prompts for coding and other purposes.</w:t>
      </w:r>
    </w:p>
    <w:p>
      <w:pPr>
        <w:jc w:val="both"/>
      </w:pPr>
      <w:r>
        <w:rPr/>
        <w:t xml:space="preserve">2. Users can add their own prompts, vote for their favorites, and explore the top-rated ones.</w:t>
      </w:r>
    </w:p>
    <w:p>
      <w:pPr>
        <w:jc w:val="both"/>
      </w:pPr>
      <w:r>
        <w:rPr/>
        <w:t xml:space="preserve">3. The platform aims to provide a curated collection of high-quality prompts to enhance the user experience with chatGPT.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"Best Promptheus - Talk to ChatGPT Alternatives - 2023" on Product Hunt discusses the use of chatGPT for coding and prompts. However, it lacks substantial content and appears to be more of a promotional piece rather than an informative analysis.</w:t>
      </w:r>
    </w:p>
    <w:p>
      <w:pPr>
        <w:jc w:val="both"/>
      </w:pPr>
      <w:r>
        <w:rPr/>
        <w:t xml:space="preserve"/>
      </w:r>
    </w:p>
    <w:p>
      <w:pPr>
        <w:jc w:val="both"/>
      </w:pPr>
      <w:r>
        <w:rPr/>
        <w:t xml:space="preserve">One potential bias in the article is its focus solely on chatGPT as the best option for coding and prompts. It fails to mention any alternative platforms or tools that may offer similar or even better features. This one-sided reporting suggests a lack of objectivity and potentially serves as a promotional piece for chatGPT.</w:t>
      </w:r>
    </w:p>
    <w:p>
      <w:pPr>
        <w:jc w:val="both"/>
      </w:pPr>
      <w:r>
        <w:rPr/>
        <w:t xml:space="preserve"/>
      </w:r>
    </w:p>
    <w:p>
      <w:pPr>
        <w:jc w:val="both"/>
      </w:pPr>
      <w:r>
        <w:rPr/>
        <w:t xml:space="preserve">Furthermore, the article makes unsupported claims about chatGPT's ability to collect and curate the best prompts without providing any evidence or examples. It would have been beneficial to include specific instances where chatGPT has successfully collected and curated effective prompts.</w:t>
      </w:r>
    </w:p>
    <w:p>
      <w:pPr>
        <w:jc w:val="both"/>
      </w:pPr>
      <w:r>
        <w:rPr/>
        <w:t xml:space="preserve"/>
      </w:r>
    </w:p>
    <w:p>
      <w:pPr>
        <w:jc w:val="both"/>
      </w:pPr>
      <w:r>
        <w:rPr/>
        <w:t xml:space="preserve">Additionally, the article lacks depth in its analysis by not exploring potential counterarguments or risks associated with using chatGPT for coding or prompts. It would have been valuable to discuss any limitations or challenges users may face when relying on AI-generated prompts for their coding projects.</w:t>
      </w:r>
    </w:p>
    <w:p>
      <w:pPr>
        <w:jc w:val="both"/>
      </w:pPr>
      <w:r>
        <w:rPr/>
        <w:t xml:space="preserve"/>
      </w:r>
    </w:p>
    <w:p>
      <w:pPr>
        <w:jc w:val="both"/>
      </w:pPr>
      <w:r>
        <w:rPr/>
        <w:t xml:space="preserve">Moreover, the article does not present both sides equally by only highlighting the positive aspects of using chatGPT. It fails to address any potential drawbacks or criticisms that users may have experienced with this platform. This partiality undermines the credibility of the article and suggests a biased perspective.</w:t>
      </w:r>
    </w:p>
    <w:p>
      <w:pPr>
        <w:jc w:val="both"/>
      </w:pPr>
      <w:r>
        <w:rPr/>
        <w:t xml:space="preserve"/>
      </w:r>
    </w:p>
    <w:p>
      <w:pPr>
        <w:jc w:val="both"/>
      </w:pPr>
      <w:r>
        <w:rPr/>
        <w:t xml:space="preserve">Overall, this article falls short in providing a comprehensive analysis of using chatGPT for coding and prompts. Its promotional tone, lack of evidence, one-sided reporting, and failure to consider potential risks make it an unreliable source for making informed decisions about utilizing AI-powered tools like chatGPT.</w:t>
      </w:r>
    </w:p>
    <w:p>
      <w:pPr>
        <w:pStyle w:val="Heading1"/>
      </w:pPr>
      <w:bookmarkStart w:id="5" w:name="_Toc5"/>
      <w:r>
        <w:t>Topics for further research:</w:t>
      </w:r>
      <w:bookmarkEnd w:id="5"/>
    </w:p>
    <w:p>
      <w:pPr>
        <w:spacing w:after="0"/>
        <w:numPr>
          <w:ilvl w:val="0"/>
          <w:numId w:val="2"/>
        </w:numPr>
      </w:pPr>
      <w:r>
        <w:rPr/>
        <w:t xml:space="preserve">Alternatives to chatGPT for coding and prompts
</w:t>
      </w:r>
    </w:p>
    <w:p>
      <w:pPr>
        <w:spacing w:after="0"/>
        <w:numPr>
          <w:ilvl w:val="0"/>
          <w:numId w:val="2"/>
        </w:numPr>
      </w:pPr>
      <w:r>
        <w:rPr/>
        <w:t xml:space="preserve">Pros and cons of using AI-generated prompts for coding projects
</w:t>
      </w:r>
    </w:p>
    <w:p>
      <w:pPr>
        <w:spacing w:after="0"/>
        <w:numPr>
          <w:ilvl w:val="0"/>
          <w:numId w:val="2"/>
        </w:numPr>
      </w:pPr>
      <w:r>
        <w:rPr/>
        <w:t xml:space="preserve">Limitations of chatGPT in the context of coding and prompts
</w:t>
      </w:r>
    </w:p>
    <w:p>
      <w:pPr>
        <w:spacing w:after="0"/>
        <w:numPr>
          <w:ilvl w:val="0"/>
          <w:numId w:val="2"/>
        </w:numPr>
      </w:pPr>
      <w:r>
        <w:rPr/>
        <w:t xml:space="preserve">User experiences and criticisms of chatGPT for coding and prompts
</w:t>
      </w:r>
    </w:p>
    <w:p>
      <w:pPr>
        <w:spacing w:after="0"/>
        <w:numPr>
          <w:ilvl w:val="0"/>
          <w:numId w:val="2"/>
        </w:numPr>
      </w:pPr>
      <w:r>
        <w:rPr/>
        <w:t xml:space="preserve">Comparison of different AI-powered tools for coding and prompts
</w:t>
      </w:r>
    </w:p>
    <w:p>
      <w:pPr>
        <w:numPr>
          <w:ilvl w:val="0"/>
          <w:numId w:val="2"/>
        </w:numPr>
      </w:pPr>
      <w:r>
        <w:rPr/>
        <w:t xml:space="preserve">Risks and challenges associated with relying on AI-generated prompts for coding</w:t>
      </w:r>
    </w:p>
    <w:p>
      <w:pPr>
        <w:pStyle w:val="Heading1"/>
      </w:pPr>
      <w:bookmarkStart w:id="6" w:name="_Toc6"/>
      <w:r>
        <w:t>Report location:</w:t>
      </w:r>
      <w:bookmarkEnd w:id="6"/>
    </w:p>
    <w:p>
      <w:hyperlink r:id="rId8" w:history="1">
        <w:r>
          <w:rPr>
            <w:color w:val="2980b9"/>
            <w:u w:val="single"/>
          </w:rPr>
          <w:t xml:space="preserve">https://www.fullpicture.app/item/75ca785a8f12c23fbf915d3426f2621f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225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ducthunt.com/products/promptheus-talk-to-chatgpt/alternatives" TargetMode="External"/><Relationship Id="rId8" Type="http://schemas.openxmlformats.org/officeDocument/2006/relationships/hyperlink" Target="https://www.fullpicture.app/item/75ca785a8f12c23fbf915d3426f262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2023-12-28T21:54:37+01:00</dcterms:created>
  <dcterms:modified xsi:type="dcterms:W3CDTF">2023-12-28T21:54:37+01:00</dcterms:modified>
</cp:coreProperties>
</file>

<file path=docProps/custom.xml><?xml version="1.0" encoding="utf-8"?>
<Properties xmlns="http://schemas.openxmlformats.org/officeDocument/2006/custom-properties" xmlns:vt="http://schemas.openxmlformats.org/officeDocument/2006/docPropsVTypes"/>
</file>