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chromosome‐level genome of black rockfish, Sebastes schlegelii, provides insights into the evolution of live birth - He - 2019 - Molecular Ecology Resources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https://onlinelibrary.wiley.com/doi/10.1111/1755-0998.13034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本文报道了黑鲷（Sebastes schlegelii）的染色体水平基因组，为研究活体分娩的进化提供了新的见解。</w:t>
      </w:r>
    </w:p>
    <w:p>
      <w:pPr>
        <w:jc w:val="both"/>
      </w:pPr>
      <w:r>
        <w:rPr/>
        <w:t xml:space="preserve">2. 基因组测序揭示了黑鲷具有较高的基因多样性和适应性，以及与其他鱼类相比更多的基因家族扩张。</w:t>
      </w:r>
    </w:p>
    <w:p>
      <w:pPr>
        <w:jc w:val="both"/>
      </w:pPr>
      <w:r>
        <w:rPr/>
        <w:t xml:space="preserve">3. 研究还发现了一些与生殖相关的基因，这些基因可能与黑鲷实现活体分娩有关。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很遗憾，由于缺乏原文内容，我无法对该文章进行详细的批判性分析。请提供完整的原文内容以便我能够给出更具体的见解和分析。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Google search algorithms
</w:t>
      </w:r>
    </w:p>
    <w:p>
      <w:pPr>
        <w:spacing w:after="0"/>
        <w:numPr>
          <w:ilvl w:val="0"/>
          <w:numId w:val="2"/>
        </w:numPr>
      </w:pPr>
      <w:r>
        <w:rPr/>
        <w:t xml:space="preserve">Search engine optimization (SEO)
</w:t>
      </w:r>
    </w:p>
    <w:p>
      <w:pPr>
        <w:spacing w:after="0"/>
        <w:numPr>
          <w:ilvl w:val="0"/>
          <w:numId w:val="2"/>
        </w:numPr>
      </w:pPr>
      <w:r>
        <w:rPr/>
        <w:t xml:space="preserve">Keyword research
</w:t>
      </w:r>
    </w:p>
    <w:p>
      <w:pPr>
        <w:spacing w:after="0"/>
        <w:numPr>
          <w:ilvl w:val="0"/>
          <w:numId w:val="2"/>
        </w:numPr>
      </w:pPr>
      <w:r>
        <w:rPr/>
        <w:t xml:space="preserve">Content creation
</w:t>
      </w:r>
    </w:p>
    <w:p>
      <w:pPr>
        <w:spacing w:after="0"/>
        <w:numPr>
          <w:ilvl w:val="0"/>
          <w:numId w:val="2"/>
        </w:numPr>
      </w:pPr>
      <w:r>
        <w:rPr/>
        <w:t xml:space="preserve">Backlinking strategies
</w:t>
      </w:r>
    </w:p>
    <w:p>
      <w:pPr>
        <w:numPr>
          <w:ilvl w:val="0"/>
          <w:numId w:val="2"/>
        </w:numPr>
      </w:pPr>
      <w:r>
        <w:rPr/>
        <w:t xml:space="preserve">Analytics and tracking tools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https://www.fullpicture.app/item/74f5d8772a6855122b287f4a3af18cb0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43BA8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10.1111/1755-0998.13034" TargetMode="External"/><Relationship Id="rId8" Type="http://schemas.openxmlformats.org/officeDocument/2006/relationships/hyperlink" Target="https://www.fullpicture.app/item/74f5d8772a6855122b287f4a3af18cb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2024-01-08T21:00:42+01:00</dcterms:created>
  <dcterms:modified xsi:type="dcterms:W3CDTF">2024-01-08T21:00:42+01:00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