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Submit Url | Video Downloader Professional</w:t>
      </w:r>
      <w:br/>
      <w:hyperlink r:id="rId7" w:history="1">
        <w:r>
          <w:rPr>
            <w:color w:val="2980b9"/>
            <w:u w:val="single"/>
          </w:rPr>
          <w:t xml:space="preserve">https://www.videodownloaderultimate.com/en/submit-url/?url=http%253A%2F%2Fwww.cfos.de%2Fen%2Fcfosspeed%2Frwin-expansion.htm</w:t>
        </w:r>
      </w:hyperlink>
    </w:p>
    <w:p>
      <w:pPr>
        <w:pStyle w:val="Heading1"/>
      </w:pPr>
      <w:bookmarkStart w:id="2" w:name="_Toc2"/>
      <w:r>
        <w:t>Article summary:</w:t>
      </w:r>
      <w:bookmarkEnd w:id="2"/>
    </w:p>
    <w:p>
      <w:pPr>
        <w:jc w:val="both"/>
      </w:pPr>
      <w:r>
        <w:rPr/>
        <w:t xml:space="preserve">1. The article discusses the possibility of supporting video pages in a browser add-on.</w:t>
      </w:r>
    </w:p>
    <w:p>
      <w:pPr>
        <w:jc w:val="both"/>
      </w:pPr>
      <w:r>
        <w:rPr/>
        <w:t xml:space="preserve">2. The article recommends Windows software for downloading videos, which offers more ways to download videos than a browser add-on.</w:t>
      </w:r>
    </w:p>
    <w:p>
      <w:pPr>
        <w:jc w:val="both"/>
      </w:pPr>
      <w:r>
        <w:rPr/>
        <w:t xml:space="preserve">3. The recommended software can download videos bit by bit from the website page and assemble them after the download.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"Submit Url | Video Downloader Professional" provides limited information and seems to be promoting a specific Windows software for downloading videos. The article mentions that the browser add-on may not support some video pages, but it fails to provide any evidence or examples of such pages. This lack of evidence raises questions about the credibility of the claims made in the article.</w:t>
      </w:r>
    </w:p>
    <w:p>
      <w:pPr>
        <w:jc w:val="both"/>
      </w:pPr>
      <w:r>
        <w:rPr/>
        <w:t xml:space="preserve"/>
      </w:r>
    </w:p>
    <w:p>
      <w:pPr>
        <w:jc w:val="both"/>
      </w:pPr>
      <w:r>
        <w:rPr/>
        <w:t xml:space="preserve">Furthermore, the article only recommends one specific Windows software for downloading videos, which suggests a potential bias towards this particular product. The article does not explore other options or provide any comparison with similar software available in the market. This one-sided reporting could mislead readers into thinking that this is the only viable option for downloading videos.</w:t>
      </w:r>
    </w:p>
    <w:p>
      <w:pPr>
        <w:jc w:val="both"/>
      </w:pPr>
      <w:r>
        <w:rPr/>
        <w:t xml:space="preserve"/>
      </w:r>
    </w:p>
    <w:p>
      <w:pPr>
        <w:jc w:val="both"/>
      </w:pPr>
      <w:r>
        <w:rPr/>
        <w:t xml:space="preserve">The article also fails to mention any possible risks associated with downloading videos from unknown sources. It is important to note that downloading videos from untrusted websites can expose users to malware and viruses that can harm their devices. The absence of such warnings in the article could lead readers to overlook these potential risks.</w:t>
      </w:r>
    </w:p>
    <w:p>
      <w:pPr>
        <w:jc w:val="both"/>
      </w:pPr>
      <w:r>
        <w:rPr/>
        <w:t xml:space="preserve"/>
      </w:r>
    </w:p>
    <w:p>
      <w:pPr>
        <w:jc w:val="both"/>
      </w:pPr>
      <w:r>
        <w:rPr/>
        <w:t xml:space="preserve">Overall, the article appears to be promotional content rather than an informative piece. It lacks objectivity and presents a biased view towards a specific product without providing sufficient evidence or exploring alternative options. As such, readers should approach this article with caution and seek additional information before making any decisions regarding video downloader software.</w:t>
      </w:r>
    </w:p>
    <w:p>
      <w:pPr>
        <w:pStyle w:val="Heading1"/>
      </w:pPr>
      <w:bookmarkStart w:id="5" w:name="_Toc5"/>
      <w:r>
        <w:t>Topics for further research:</w:t>
      </w:r>
      <w:bookmarkEnd w:id="5"/>
    </w:p>
    <w:p>
      <w:pPr>
        <w:spacing w:after="0"/>
        <w:numPr>
          <w:ilvl w:val="0"/>
          <w:numId w:val="2"/>
        </w:numPr>
      </w:pPr>
      <w:r>
        <w:rPr/>
        <w:t xml:space="preserve">Risks of downloading videos from untrusted websites
</w:t>
      </w:r>
    </w:p>
    <w:p>
      <w:pPr>
        <w:spacing w:after="0"/>
        <w:numPr>
          <w:ilvl w:val="0"/>
          <w:numId w:val="2"/>
        </w:numPr>
      </w:pPr>
      <w:r>
        <w:rPr/>
        <w:t xml:space="preserve">Comparison of video downloader software options
</w:t>
      </w:r>
    </w:p>
    <w:p>
      <w:pPr>
        <w:spacing w:after="0"/>
        <w:numPr>
          <w:ilvl w:val="0"/>
          <w:numId w:val="2"/>
        </w:numPr>
      </w:pPr>
      <w:r>
        <w:rPr/>
        <w:t xml:space="preserve">Compatibility of video downloader add-ons with different video pages
</w:t>
      </w:r>
    </w:p>
    <w:p>
      <w:pPr>
        <w:spacing w:after="0"/>
        <w:numPr>
          <w:ilvl w:val="0"/>
          <w:numId w:val="2"/>
        </w:numPr>
      </w:pPr>
      <w:r>
        <w:rPr/>
        <w:t xml:space="preserve">Best practices for safe video downloading
</w:t>
      </w:r>
    </w:p>
    <w:p>
      <w:pPr>
        <w:spacing w:after="0"/>
        <w:numPr>
          <w:ilvl w:val="0"/>
          <w:numId w:val="2"/>
        </w:numPr>
      </w:pPr>
      <w:r>
        <w:rPr/>
        <w:t xml:space="preserve">Reviews of video downloader software from independent sources
</w:t>
      </w:r>
    </w:p>
    <w:p>
      <w:pPr>
        <w:numPr>
          <w:ilvl w:val="0"/>
          <w:numId w:val="2"/>
        </w:numPr>
      </w:pPr>
      <w:r>
        <w:rPr/>
        <w:t xml:space="preserve">Legal implications of downloading copyrighted videos</w:t>
      </w:r>
    </w:p>
    <w:p>
      <w:pPr>
        <w:pStyle w:val="Heading1"/>
      </w:pPr>
      <w:bookmarkStart w:id="6" w:name="_Toc6"/>
      <w:r>
        <w:t>Report location:</w:t>
      </w:r>
      <w:bookmarkEnd w:id="6"/>
    </w:p>
    <w:p>
      <w:hyperlink r:id="rId8" w:history="1">
        <w:r>
          <w:rPr>
            <w:color w:val="2980b9"/>
            <w:u w:val="single"/>
          </w:rPr>
          <w:t xml:space="preserve">https://www.fullpicture.app/item/736843fe2c9b4c7c552ca65066a5f841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26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eodownloaderultimate.com/en/submit-url/?url=http%253A%2F%2Fwww.cfos.de%2Fen%2Fcfosspeed%2Frwin-expansion.htm" TargetMode="External"/><Relationship Id="rId8" Type="http://schemas.openxmlformats.org/officeDocument/2006/relationships/hyperlink" Target="https://www.fullpicture.app/item/736843fe2c9b4c7c552ca65066a5f8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2023-12-22T04:11:08+01:00</dcterms:created>
  <dcterms:modified xsi:type="dcterms:W3CDTF">2023-12-22T04:11:08+01:00</dcterms:modified>
</cp:coreProperties>
</file>

<file path=docProps/custom.xml><?xml version="1.0" encoding="utf-8"?>
<Properties xmlns="http://schemas.openxmlformats.org/officeDocument/2006/custom-properties" xmlns:vt="http://schemas.openxmlformats.org/officeDocument/2006/docPropsVTypes"/>
</file>