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Fears Russia Might Put a Nuclear Weapon in Space - The New York Times</w:t>
      </w:r>
      <w:br/>
      <w:hyperlink r:id="rId7" w:history="1">
        <w:r>
          <w:rPr>
            <w:color w:val="2980b9"/>
            <w:u w:val="single"/>
          </w:rPr>
          <w:t xml:space="preserve">https://www.nytimes.com/2024/02/17/us/politics/russia-nuclear-weapon-space.html</w:t>
        </w:r>
      </w:hyperlink>
    </w:p>
    <w:p>
      <w:pPr>
        <w:pStyle w:val="Heading1"/>
      </w:pPr>
      <w:bookmarkStart w:id="2" w:name="_Toc2"/>
      <w:r>
        <w:t>Article summary:</w:t>
      </w:r>
      <w:bookmarkEnd w:id="2"/>
    </w:p>
    <w:p>
      <w:pPr>
        <w:jc w:val="both"/>
      </w:pPr>
      <w:r>
        <w:rPr/>
        <w:t xml:space="preserve">1. American spy agencies are concerned that Russia may be developing a space-based weapon, possibly with a nuclear capability, which could threaten satellites and global communications systems.</w:t>
      </w:r>
    </w:p>
    <w:p>
      <w:pPr>
        <w:jc w:val="both"/>
      </w:pPr>
      <w:r>
        <w:rPr/>
        <w:t xml:space="preserve">2. Secretary of State Antony J. Blinken has raised concerns about the potential Russian nuclear move with China and India, urging them to help prevent such a disaster.</w:t>
      </w:r>
    </w:p>
    <w:p>
      <w:pPr>
        <w:jc w:val="both"/>
      </w:pPr>
      <w:r>
        <w:rPr/>
        <w:t xml:space="preserve">3. The deployment of a nuclear weapon in space by Russia would not only violate a 1967 treaty but also escalate tensions with the United States and Europe, potentially leading to further arms control violations by other nations.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"U.S. Fears Russia Might Put a Nuclear Weapon in Space" from The New York Times raises serious concerns about Russia's potential development of a space-based nuclear weapon. While the article provides valuable information on the topic, there are several aspects that warrant critical analysis.</w:t>
      </w:r>
    </w:p>
    <w:p>
      <w:pPr>
        <w:jc w:val="both"/>
      </w:pPr>
      <w:r>
        <w:rPr/>
        <w:t xml:space="preserve"/>
      </w:r>
    </w:p>
    <w:p>
      <w:pPr>
        <w:jc w:val="both"/>
      </w:pPr>
      <w:r>
        <w:rPr/>
        <w:t xml:space="preserve">One potential bias in the article is the focus on American perspectives and concerns, with limited input from Russian officials or experts. The article portrays Russia as a potential aggressor and threat to global security without fully exploring Russia's motivations or intentions behind its alleged development of a space-based nuclear weapon. This one-sided reporting could contribute to a biased narrative that demonizes Russia without considering alternative viewpoints.</w:t>
      </w:r>
    </w:p>
    <w:p>
      <w:pPr>
        <w:jc w:val="both"/>
      </w:pPr>
      <w:r>
        <w:rPr/>
        <w:t xml:space="preserve"/>
      </w:r>
    </w:p>
    <w:p>
      <w:pPr>
        <w:jc w:val="both"/>
      </w:pPr>
      <w:r>
        <w:rPr/>
        <w:t xml:space="preserve">Additionally, the article makes several unsupported claims, such as suggesting that Russia may be planning to deploy a nuclear weapon in space as a form of deterrence against Western powers. While this is a plausible scenario, there is no concrete evidence provided to support this claim. Without verifiable sources or evidence, these assertions could be seen as speculative and lacking credibility.</w:t>
      </w:r>
    </w:p>
    <w:p>
      <w:pPr>
        <w:jc w:val="both"/>
      </w:pPr>
      <w:r>
        <w:rPr/>
        <w:t xml:space="preserve"/>
      </w:r>
    </w:p>
    <w:p>
      <w:pPr>
        <w:jc w:val="both"/>
      </w:pPr>
      <w:r>
        <w:rPr/>
        <w:t xml:space="preserve">Furthermore, the article overlooks important points of consideration, such as the potential consequences of escalating tensions between Russia and the United States over space-based weapons. The article focuses primarily on the technical aspects of the issue but fails to address the broader geopolitical implications and risks associated with an arms race in outer space.</w:t>
      </w:r>
    </w:p>
    <w:p>
      <w:pPr>
        <w:jc w:val="both"/>
      </w:pPr>
      <w:r>
        <w:rPr/>
        <w:t xml:space="preserve"/>
      </w:r>
    </w:p>
    <w:p>
      <w:pPr>
        <w:jc w:val="both"/>
      </w:pPr>
      <w:r>
        <w:rPr/>
        <w:t xml:space="preserve">Moreover, there is a lack of exploration of counterarguments or alternative perspectives in the article. By presenting only one side of the story – that is, U.S. fears and concerns about Russian actions – the article fails to provide a balanced view of the situation. Including input from Russian officials or experts could have added depth and nuance to the discussion.</w:t>
      </w:r>
    </w:p>
    <w:p>
      <w:pPr>
        <w:jc w:val="both"/>
      </w:pPr>
      <w:r>
        <w:rPr/>
        <w:t xml:space="preserve"/>
      </w:r>
    </w:p>
    <w:p>
      <w:pPr>
        <w:jc w:val="both"/>
      </w:pPr>
      <w:r>
        <w:rPr/>
        <w:t xml:space="preserve">Overall, while the article raises important questions about Russia's potential development of a space-based nuclear weapon, it falls short in providing a comprehensive analysis of the issue. By addressing biases, unsupported claims, missing points of consideration, and unexplored counterarguments, future reporting on this topic could offer a more nuanced and balanced perspective for readers to consider.</w:t>
      </w:r>
    </w:p>
    <w:p>
      <w:pPr>
        <w:pStyle w:val="Heading1"/>
      </w:pPr>
      <w:bookmarkStart w:id="5" w:name="_Toc5"/>
      <w:r>
        <w:t>Topics for further research:</w:t>
      </w:r>
      <w:bookmarkEnd w:id="5"/>
    </w:p>
    <w:p>
      <w:pPr>
        <w:spacing w:after="0"/>
        <w:numPr>
          <w:ilvl w:val="0"/>
          <w:numId w:val="2"/>
        </w:numPr>
      </w:pPr>
      <w:r>
        <w:rPr/>
        <w:t xml:space="preserve">Russian perspectives on space-based nuclear weapons
</w:t>
      </w:r>
    </w:p>
    <w:p>
      <w:pPr>
        <w:spacing w:after="0"/>
        <w:numPr>
          <w:ilvl w:val="0"/>
          <w:numId w:val="2"/>
        </w:numPr>
      </w:pPr>
      <w:r>
        <w:rPr/>
        <w:t xml:space="preserve">Geopolitical implications of space weaponization
</w:t>
      </w:r>
    </w:p>
    <w:p>
      <w:pPr>
        <w:spacing w:after="0"/>
        <w:numPr>
          <w:ilvl w:val="0"/>
          <w:numId w:val="2"/>
        </w:numPr>
      </w:pPr>
      <w:r>
        <w:rPr/>
        <w:t xml:space="preserve">Arms race in outer space risks and consequences
</w:t>
      </w:r>
    </w:p>
    <w:p>
      <w:pPr>
        <w:spacing w:after="0"/>
        <w:numPr>
          <w:ilvl w:val="0"/>
          <w:numId w:val="2"/>
        </w:numPr>
      </w:pPr>
      <w:r>
        <w:rPr/>
        <w:t xml:space="preserve">International treaties on space weaponization
</w:t>
      </w:r>
    </w:p>
    <w:p>
      <w:pPr>
        <w:spacing w:after="0"/>
        <w:numPr>
          <w:ilvl w:val="0"/>
          <w:numId w:val="2"/>
        </w:numPr>
      </w:pPr>
      <w:r>
        <w:rPr/>
        <w:t xml:space="preserve">Expert opinions on Russia's intentions in space militarization
</w:t>
      </w:r>
    </w:p>
    <w:p>
      <w:pPr>
        <w:numPr>
          <w:ilvl w:val="0"/>
          <w:numId w:val="2"/>
        </w:numPr>
      </w:pPr>
      <w:r>
        <w:rPr/>
        <w:t xml:space="preserve">Potential strategies for preventing the weaponization of space</w:t>
      </w:r>
    </w:p>
    <w:p>
      <w:pPr>
        <w:pStyle w:val="Heading1"/>
      </w:pPr>
      <w:bookmarkStart w:id="6" w:name="_Toc6"/>
      <w:r>
        <w:t>Report location:</w:t>
      </w:r>
      <w:bookmarkEnd w:id="6"/>
    </w:p>
    <w:p>
      <w:hyperlink r:id="rId8" w:history="1">
        <w:r>
          <w:rPr>
            <w:color w:val="2980b9"/>
            <w:u w:val="single"/>
          </w:rPr>
          <w:t xml:space="preserve">https://www.fullpicture.app/item/732a719ed03cc58caadb78cb3f8d12e2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2D8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4/02/17/us/politics/russia-nuclear-weapon-space.html" TargetMode="External"/><Relationship Id="rId8" Type="http://schemas.openxmlformats.org/officeDocument/2006/relationships/hyperlink" Target="https://www.fullpicture.app/item/732a719ed03cc58caadb78cb3f8d12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2024-03-10T07:25:30+01:00</dcterms:created>
  <dcterms:modified xsi:type="dcterms:W3CDTF">2024-03-10T07:25:30+01:00</dcterms:modified>
</cp:coreProperties>
</file>

<file path=docProps/custom.xml><?xml version="1.0" encoding="utf-8"?>
<Properties xmlns="http://schemas.openxmlformats.org/officeDocument/2006/custom-properties" xmlns:vt="http://schemas.openxmlformats.org/officeDocument/2006/docPropsVTypes"/>
</file>