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Team leadership - ScienceDirect</w:t>
      </w:r>
      <w:br/>
      <w:hyperlink r:id="rId7" w:history="1">
        <w:r>
          <w:rPr>
            <w:color w:val="2980b9"/>
            <w:u w:val="single"/>
          </w:rPr>
          <w:t xml:space="preserve">https://www.sciencedirect.com/science/article/pii/S1048984301000935</w:t>
        </w:r>
      </w:hyperlink>
    </w:p>
    <w:p>
      <w:pPr>
        <w:pStyle w:val="Heading1"/>
      </w:pPr>
      <w:bookmarkStart w:id="2" w:name="_Toc2"/>
      <w:r>
        <w:t>Article summary:</w:t>
      </w:r>
      <w:bookmarkEnd w:id="2"/>
    </w:p>
    <w:p>
      <w:pPr>
        <w:jc w:val="both"/>
      </w:pPr>
      <w:r>
        <w:rPr/>
        <w:t xml:space="preserve">1. Effective team performance requires successful integration of individual actions and coordination of contributions.</w:t>
      </w:r>
    </w:p>
    <w:p>
      <w:pPr>
        <w:jc w:val="both"/>
      </w:pPr>
      <w:r>
        <w:rPr/>
        <w:t xml:space="preserve">2. Teams are required to perform in complex and dynamic environments, heightening the need for member coordination.</w:t>
      </w:r>
    </w:p>
    <w:p>
      <w:pPr>
        <w:jc w:val="both"/>
      </w:pPr>
      <w:r>
        <w:rPr/>
        <w:t xml:space="preserve">3. The functional leadership approach asserts that the leader's main job is to do or get done whatever functions are not being handled adequately in terms of group needs.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"Team Leadership" published on ScienceDirect provides a conceptual framework for understanding how leaders create and manage effective teams. The authors argue that leadership processes influence team effectiveness by their effects on four sets of team processes: cognitive, motivational, affective, and coordination. They also present a functional model of leadership processes that emphasizes leadership as social problem-solving.</w:t>
      </w:r>
    </w:p>
    <w:p>
      <w:pPr>
        <w:jc w:val="both"/>
      </w:pPr>
      <w:r>
        <w:rPr/>
        <w:t xml:space="preserve"/>
      </w:r>
    </w:p>
    <w:p>
      <w:pPr>
        <w:jc w:val="both"/>
      </w:pPr>
      <w:r>
        <w:rPr/>
        <w:t xml:space="preserve">Overall, the article provides valuable insights into the role of leadership in team performance. However, there are some potential biases and limitations to consider. Firstly, the article assumes hierarchical teams with a defined leadership role, which may not be applicable to all types of teams. Additionally, the focus on action, performing, and production work teams may limit the generalizability of the findings to other types of teams such as creativity or planning teams.</w:t>
      </w:r>
    </w:p>
    <w:p>
      <w:pPr>
        <w:jc w:val="both"/>
      </w:pPr>
      <w:r>
        <w:rPr/>
        <w:t xml:space="preserve"/>
      </w:r>
    </w:p>
    <w:p>
      <w:pPr>
        <w:jc w:val="both"/>
      </w:pPr>
      <w:r>
        <w:rPr/>
        <w:t xml:space="preserve">Another limitation is that the article does not provide empirical evidence to support its claims. While it cites previous literature on leadership and team dynamics, it does not present any new research findings or data analysis. This lack of evidence may weaken the credibility of the arguments presented.</w:t>
      </w:r>
    </w:p>
    <w:p>
      <w:pPr>
        <w:jc w:val="both"/>
      </w:pPr>
      <w:r>
        <w:rPr/>
        <w:t xml:space="preserve"/>
      </w:r>
    </w:p>
    <w:p>
      <w:pPr>
        <w:jc w:val="both"/>
      </w:pPr>
      <w:r>
        <w:rPr/>
        <w:t xml:space="preserve">Furthermore, the article's emphasis on functional leadership may overlook other important aspects of leadership such as transformational or servant leadership styles. These alternative approaches to leadership have been shown to have significant impacts on team performance and should be considered in any comprehensive analysis of leader-team dynamics.</w:t>
      </w:r>
    </w:p>
    <w:p>
      <w:pPr>
        <w:jc w:val="both"/>
      </w:pPr>
      <w:r>
        <w:rPr/>
        <w:t xml:space="preserve"/>
      </w:r>
    </w:p>
    <w:p>
      <w:pPr>
        <w:jc w:val="both"/>
      </w:pPr>
      <w:r>
        <w:rPr/>
        <w:t xml:space="preserve">Finally, while the article acknowledges some environmental and organizational factors that may moderate the effects of leadership on team processes, it does not fully explore these factors or their potential impact on team performance. This limited consideration may lead to oversimplified conclusions about leader-team dynamics.</w:t>
      </w:r>
    </w:p>
    <w:p>
      <w:pPr>
        <w:jc w:val="both"/>
      </w:pPr>
      <w:r>
        <w:rPr/>
        <w:t xml:space="preserve"/>
      </w:r>
    </w:p>
    <w:p>
      <w:pPr>
        <w:jc w:val="both"/>
      </w:pPr>
      <w:r>
        <w:rPr/>
        <w:t xml:space="preserve">In conclusion, while "Team Leadership" provides a useful framework for understanding how leaders create and manage effective teams through functional problem-solving approaches, it has some limitations in terms of its assumptions about hierarchical teams and its lack of empirical evidence supporting its claims. Future research should consider alternative approaches to leadership and explore more fully how environmental and organizational factors impact leader-team dynamics.</w:t>
      </w:r>
    </w:p>
    <w:p>
      <w:pPr>
        <w:pStyle w:val="Heading1"/>
      </w:pPr>
      <w:bookmarkStart w:id="5" w:name="_Toc5"/>
      <w:r>
        <w:t>Topics for further research:</w:t>
      </w:r>
      <w:bookmarkEnd w:id="5"/>
    </w:p>
    <w:p>
      <w:pPr>
        <w:spacing w:after="0"/>
        <w:numPr>
          <w:ilvl w:val="0"/>
          <w:numId w:val="2"/>
        </w:numPr>
      </w:pPr>
      <w:r>
        <w:rPr/>
        <w:t xml:space="preserve">Transformational leadership and team performance
</w:t>
      </w:r>
    </w:p>
    <w:p>
      <w:pPr>
        <w:spacing w:after="0"/>
        <w:numPr>
          <w:ilvl w:val="0"/>
          <w:numId w:val="2"/>
        </w:numPr>
      </w:pPr>
      <w:r>
        <w:rPr/>
        <w:t xml:space="preserve">Servant leadership and team dynamics
</w:t>
      </w:r>
    </w:p>
    <w:p>
      <w:pPr>
        <w:spacing w:after="0"/>
        <w:numPr>
          <w:ilvl w:val="0"/>
          <w:numId w:val="2"/>
        </w:numPr>
      </w:pPr>
      <w:r>
        <w:rPr/>
        <w:t xml:space="preserve">Different types of teams and leadership styles
</w:t>
      </w:r>
    </w:p>
    <w:p>
      <w:pPr>
        <w:spacing w:after="0"/>
        <w:numPr>
          <w:ilvl w:val="0"/>
          <w:numId w:val="2"/>
        </w:numPr>
      </w:pPr>
      <w:r>
        <w:rPr/>
        <w:t xml:space="preserve">Environmental factors and team effectiveness
</w:t>
      </w:r>
    </w:p>
    <w:p>
      <w:pPr>
        <w:spacing w:after="0"/>
        <w:numPr>
          <w:ilvl w:val="0"/>
          <w:numId w:val="2"/>
        </w:numPr>
      </w:pPr>
      <w:r>
        <w:rPr/>
        <w:t xml:space="preserve">Organizational culture and leadership impact on teams
</w:t>
      </w:r>
    </w:p>
    <w:p>
      <w:pPr>
        <w:numPr>
          <w:ilvl w:val="0"/>
          <w:numId w:val="2"/>
        </w:numPr>
      </w:pPr>
      <w:r>
        <w:rPr/>
        <w:t xml:space="preserve">Empirical evidence on leadership processes and team performance</w:t>
      </w:r>
    </w:p>
    <w:p>
      <w:pPr>
        <w:pStyle w:val="Heading1"/>
      </w:pPr>
      <w:bookmarkStart w:id="6" w:name="_Toc6"/>
      <w:r>
        <w:t>Report location:</w:t>
      </w:r>
      <w:bookmarkEnd w:id="6"/>
    </w:p>
    <w:p>
      <w:hyperlink r:id="rId8" w:history="1">
        <w:r>
          <w:rPr>
            <w:color w:val="2980b9"/>
            <w:u w:val="single"/>
          </w:rPr>
          <w:t xml:space="preserve">https://www.fullpicture.app/item/72cabb6ea1c78839f5e11b30baa0f5c9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68B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48984301000935" TargetMode="External"/><Relationship Id="rId8" Type="http://schemas.openxmlformats.org/officeDocument/2006/relationships/hyperlink" Target="https://www.fullpicture.app/item/72cabb6ea1c78839f5e11b30baa0f5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2024-07-11T17:04:36+02:00</dcterms:created>
  <dcterms:modified xsi:type="dcterms:W3CDTF">2024-07-11T17:04:36+02:00</dcterms:modified>
</cp:coreProperties>
</file>

<file path=docProps/custom.xml><?xml version="1.0" encoding="utf-8"?>
<Properties xmlns="http://schemas.openxmlformats.org/officeDocument/2006/custom-properties" xmlns:vt="http://schemas.openxmlformats.org/officeDocument/2006/docPropsVTypes"/>
</file>