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 in Japan are following this new bizarre sex trend - IBTimes India</w:t>
      </w:r>
      <w:br/>
      <w:hyperlink r:id="rId7" w:history="1">
        <w:r>
          <w:rPr>
            <w:color w:val="2980b9"/>
            <w:u w:val="single"/>
          </w:rPr>
          <w:t xml:space="preserve">https://www.ibtimes.co.in/men-japan-are-following-this-new-bizarre-sex-trend-759246</w:t>
        </w:r>
      </w:hyperlink>
    </w:p>
    <w:p>
      <w:pPr>
        <w:pStyle w:val="Heading1"/>
      </w:pPr>
      <w:bookmarkStart w:id="2" w:name="_Toc2"/>
      <w:r>
        <w:t>Article summary:</w:t>
      </w:r>
      <w:bookmarkEnd w:id="2"/>
    </w:p>
    <w:p>
      <w:pPr>
        <w:jc w:val="both"/>
      </w:pPr>
      <w:r>
        <w:rPr/>
        <w:t xml:space="preserve">1. Men in Japan are using a bizarre trend to calculate the size of their penis by inserting it into the cardboard tube around which toilet paper is wrapped.</w:t>
      </w:r>
    </w:p>
    <w:p>
      <w:pPr>
        <w:jc w:val="both"/>
      </w:pPr>
      <w:r>
        <w:rPr/>
        <w:t xml:space="preserve">2. The guide states that one needs to insert his penis into the tube and find its size depending on how much of the genitalia emerges from the other end of the cardboard roll.</w:t>
      </w:r>
    </w:p>
    <w:p>
      <w:pPr>
        <w:jc w:val="both"/>
      </w:pPr>
      <w:r>
        <w:rPr/>
        <w:t xml:space="preserve">3. This technique is not considered precise as toilet paper differs from brand to brand, and men can simply measure their penis size for accurate results.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"Men in Japan are following this new bizarre sex trend" by IBTimes India discusses a new trend in which men in Japan are measuring the size of their penises by inserting them into cardboard tubes used for toilet paper. The article provides a step-by-step guide on how to measure penis size using this method and also mentions another bizarre trend of penis whitening.</w:t>
      </w:r>
    </w:p>
    <w:p>
      <w:pPr>
        <w:jc w:val="both"/>
      </w:pPr>
      <w:r>
        <w:rPr/>
        <w:t xml:space="preserve"/>
      </w:r>
    </w:p>
    <w:p>
      <w:pPr>
        <w:jc w:val="both"/>
      </w:pPr>
      <w:r>
        <w:rPr/>
        <w:t xml:space="preserve">However, the article lacks critical analysis and is biased towards sensationalism. It fails to provide any evidence or research to support the claims made about the trends. The article also does not explore any counterarguments or potential risks associated with these practices.</w:t>
      </w:r>
    </w:p>
    <w:p>
      <w:pPr>
        <w:jc w:val="both"/>
      </w:pPr>
      <w:r>
        <w:rPr/>
        <w:t xml:space="preserve"/>
      </w:r>
    </w:p>
    <w:p>
      <w:pPr>
        <w:jc w:val="both"/>
      </w:pPr>
      <w:r>
        <w:rPr/>
        <w:t xml:space="preserve">Furthermore, the article seems to be one-sided and promotes a negative stereotype of Japanese men as being obsessed with their genitalia. It also fails to consider cultural differences and norms that may influence such trends.</w:t>
      </w:r>
    </w:p>
    <w:p>
      <w:pPr>
        <w:jc w:val="both"/>
      </w:pPr>
      <w:r>
        <w:rPr/>
        <w:t xml:space="preserve"/>
      </w:r>
    </w:p>
    <w:p>
      <w:pPr>
        <w:jc w:val="both"/>
      </w:pPr>
      <w:r>
        <w:rPr/>
        <w:t xml:space="preserve">Additionally, the article includes unrelated news stories about genital mutilation and extramarital affairs, which seem to be included solely for shock value.</w:t>
      </w:r>
    </w:p>
    <w:p>
      <w:pPr>
        <w:jc w:val="both"/>
      </w:pPr>
      <w:r>
        <w:rPr/>
        <w:t xml:space="preserve"/>
      </w:r>
    </w:p>
    <w:p>
      <w:pPr>
        <w:jc w:val="both"/>
      </w:pPr>
      <w:r>
        <w:rPr/>
        <w:t xml:space="preserve">Overall, the article lacks credibility and objectivity due to its sensationalist tone and lack of critical analysis. It is important for media outlets to provide accurate information backed by research and avoid promoting harmful or misleading trends.</w:t>
      </w:r>
    </w:p>
    <w:p>
      <w:pPr>
        <w:pStyle w:val="Heading1"/>
      </w:pPr>
      <w:bookmarkStart w:id="5" w:name="_Toc5"/>
      <w:r>
        <w:t>Topics for further research:</w:t>
      </w:r>
      <w:bookmarkEnd w:id="5"/>
    </w:p>
    <w:p>
      <w:pPr>
        <w:spacing w:after="0"/>
        <w:numPr>
          <w:ilvl w:val="0"/>
          <w:numId w:val="2"/>
        </w:numPr>
      </w:pPr>
      <w:r>
        <w:rPr/>
        <w:t xml:space="preserve">Cultural norms and attitudes towards sexuality in Japan
</w:t>
      </w:r>
    </w:p>
    <w:p>
      <w:pPr>
        <w:spacing w:after="0"/>
        <w:numPr>
          <w:ilvl w:val="0"/>
          <w:numId w:val="2"/>
        </w:numPr>
      </w:pPr>
      <w:r>
        <w:rPr/>
        <w:t xml:space="preserve">Risks and potential harm associated with penis whitening
</w:t>
      </w:r>
    </w:p>
    <w:p>
      <w:pPr>
        <w:spacing w:after="0"/>
        <w:numPr>
          <w:ilvl w:val="0"/>
          <w:numId w:val="2"/>
        </w:numPr>
      </w:pPr>
      <w:r>
        <w:rPr/>
        <w:t xml:space="preserve">Research on penis size and methods of measurement
</w:t>
      </w:r>
    </w:p>
    <w:p>
      <w:pPr>
        <w:spacing w:after="0"/>
        <w:numPr>
          <w:ilvl w:val="0"/>
          <w:numId w:val="2"/>
        </w:numPr>
      </w:pPr>
      <w:r>
        <w:rPr/>
        <w:t xml:space="preserve">Psychological factors influencing body image and genitalia obsession
</w:t>
      </w:r>
    </w:p>
    <w:p>
      <w:pPr>
        <w:spacing w:after="0"/>
        <w:numPr>
          <w:ilvl w:val="0"/>
          <w:numId w:val="2"/>
        </w:numPr>
      </w:pPr>
      <w:r>
        <w:rPr/>
        <w:t xml:space="preserve">Critiques of sensationalist media coverage of sexual trends in Japan
</w:t>
      </w:r>
    </w:p>
    <w:p>
      <w:pPr>
        <w:numPr>
          <w:ilvl w:val="0"/>
          <w:numId w:val="2"/>
        </w:numPr>
      </w:pPr>
      <w:r>
        <w:rPr/>
        <w:t xml:space="preserve">Historical and social context of genital mutilation practices in different cultures</w:t>
      </w:r>
    </w:p>
    <w:p>
      <w:pPr>
        <w:pStyle w:val="Heading1"/>
      </w:pPr>
      <w:bookmarkStart w:id="6" w:name="_Toc6"/>
      <w:r>
        <w:t>Report location:</w:t>
      </w:r>
      <w:bookmarkEnd w:id="6"/>
    </w:p>
    <w:p>
      <w:hyperlink r:id="rId8" w:history="1">
        <w:r>
          <w:rPr>
            <w:color w:val="2980b9"/>
            <w:u w:val="single"/>
          </w:rPr>
          <w:t xml:space="preserve">https://www.fullpicture.app/item/725fbdd66ceaa0accdcb01b3a56864f0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7C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times.co.in/men-japan-are-following-this-new-bizarre-sex-trend-759246" TargetMode="External"/><Relationship Id="rId8" Type="http://schemas.openxmlformats.org/officeDocument/2006/relationships/hyperlink" Target="https://www.fullpicture.app/item/725fbdd66ceaa0accdcb01b3a5686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2023-12-10T19:31:42+01:00</dcterms:created>
  <dcterms:modified xsi:type="dcterms:W3CDTF">2023-12-10T19:31:42+01:00</dcterms:modified>
</cp:coreProperties>
</file>

<file path=docProps/custom.xml><?xml version="1.0" encoding="utf-8"?>
<Properties xmlns="http://schemas.openxmlformats.org/officeDocument/2006/custom-properties" xmlns:vt="http://schemas.openxmlformats.org/officeDocument/2006/docPropsVTypes"/>
</file>