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w:t>
      </w:r>
      <w:br/>
      <w:hyperlink r:id="rId7" w:history="1">
        <w:r>
          <w:rPr>
            <w:color w:val="2980b9"/>
            <w:u w:val="single"/>
          </w:rPr>
          <w:t xml:space="preserve">http://www.tredcorkenya.com/</w:t>
        </w:r>
      </w:hyperlink>
    </w:p>
    <w:p>
      <w:pPr>
        <w:pStyle w:val="Heading1"/>
      </w:pPr>
      <w:bookmarkStart w:id="2" w:name="_Toc2"/>
      <w:r>
        <w:t>Article summary:</w:t>
      </w:r>
      <w:bookmarkEnd w:id="2"/>
    </w:p>
    <w:p>
      <w:pPr>
        <w:jc w:val="both"/>
      </w:pPr>
      <w:r>
        <w:rPr/>
        <w:t xml:space="preserve">1. Tredcor Kenya Limited is an authorized distributor of Goodyear Tyres in Kenya.</w:t>
      </w:r>
    </w:p>
    <w:p>
      <w:pPr>
        <w:jc w:val="both"/>
      </w:pPr>
      <w:r>
        <w:rPr/>
        <w:t xml:space="preserve">2. The company offers a wide range of Goodyear Tyres for various vehicles.</w:t>
      </w:r>
    </w:p>
    <w:p>
      <w:pPr>
        <w:jc w:val="both"/>
      </w:pPr>
      <w:r>
        <w:rPr/>
        <w:t xml:space="preserve">3. Tredcor Kenya Limited provides quality products and services to its customers in the country.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"Tredcor Kenya Limited" provides limited information about the company being discussed. It states that Tredcor Kenya Limited is an authorized distributor of Goodyear Tyres in Kenya, but fails to provide any further details or analysis.</w:t>
      </w:r>
    </w:p>
    <w:p>
      <w:pPr>
        <w:jc w:val="both"/>
      </w:pPr>
      <w:r>
        <w:rPr/>
        <w:t xml:space="preserve"/>
      </w:r>
    </w:p>
    <w:p>
      <w:pPr>
        <w:jc w:val="both"/>
      </w:pPr>
      <w:r>
        <w:rPr/>
        <w:t xml:space="preserve">One potential bias in this article is its promotional nature. The article seems to be more of a marketing piece for Tredcor Kenya Limited rather than an objective analysis. It only highlights the positive aspects of the company, such as being an authorized distributor of Goodyear Tyres, without providing any critical evaluation or comparison with other distributors in the market.</w:t>
      </w:r>
    </w:p>
    <w:p>
      <w:pPr>
        <w:jc w:val="both"/>
      </w:pPr>
      <w:r>
        <w:rPr/>
        <w:t xml:space="preserve"/>
      </w:r>
    </w:p>
    <w:p>
      <w:pPr>
        <w:jc w:val="both"/>
      </w:pPr>
      <w:r>
        <w:rPr/>
        <w:t xml:space="preserve">The article also lacks evidence to support its claims. While it mentions that Tredcor Kenya Limited is authorized by Goodyear, it does not provide any proof or references to back up this claim. This lack of evidence raises questions about the credibility and reliability of the information presented.</w:t>
      </w:r>
    </w:p>
    <w:p>
      <w:pPr>
        <w:jc w:val="both"/>
      </w:pPr>
      <w:r>
        <w:rPr/>
        <w:t xml:space="preserve"/>
      </w:r>
    </w:p>
    <w:p>
      <w:pPr>
        <w:jc w:val="both"/>
      </w:pPr>
      <w:r>
        <w:rPr/>
        <w:t xml:space="preserve">Furthermore, the article fails to explore counterarguments or present both sides equally. It only focuses on the positive aspects of Tredcor Kenya Limited without considering any potential drawbacks or criticisms. This one-sided reporting undermines the objectivity and balance of the article.</w:t>
      </w:r>
    </w:p>
    <w:p>
      <w:pPr>
        <w:jc w:val="both"/>
      </w:pPr>
      <w:r>
        <w:rPr/>
        <w:t xml:space="preserve"/>
      </w:r>
    </w:p>
    <w:p>
      <w:pPr>
        <w:jc w:val="both"/>
      </w:pPr>
      <w:r>
        <w:rPr/>
        <w:t xml:space="preserve">Additionally, there are missing points of consideration in this article. For example, it does not discuss pricing, customer reviews, or any other factors that consumers might consider when choosing a tire distributor. These missing points limit the usefulness and comprehensiveness of the information provided.</w:t>
      </w:r>
    </w:p>
    <w:p>
      <w:pPr>
        <w:jc w:val="both"/>
      </w:pPr>
      <w:r>
        <w:rPr/>
        <w:t xml:space="preserve"/>
      </w:r>
    </w:p>
    <w:p>
      <w:pPr>
        <w:jc w:val="both"/>
      </w:pPr>
      <w:r>
        <w:rPr/>
        <w:t xml:space="preserve">Overall, this article appears to be a promotional piece for Tredcor Kenya Limited rather than a critical analysis. It lacks evidence to support its claims, presents a one-sided perspective, and overlooks important considerations. As a result, readers should approach this article with caution and seek additional sources for a more comprehensive understanding of Tredcor Kenya Limited and its services.</w:t>
      </w:r>
    </w:p>
    <w:p>
      <w:pPr>
        <w:pStyle w:val="Heading1"/>
      </w:pPr>
      <w:bookmarkStart w:id="5" w:name="_Toc5"/>
      <w:r>
        <w:t>Topics for further research:</w:t>
      </w:r>
      <w:bookmarkEnd w:id="5"/>
    </w:p>
    <w:p>
      <w:pPr>
        <w:spacing w:after="0"/>
        <w:numPr>
          <w:ilvl w:val="0"/>
          <w:numId w:val="2"/>
        </w:numPr>
      </w:pPr>
      <w:r>
        <w:rPr/>
        <w:t xml:space="preserve">Pricing comparison of Goodyear Tyres distributors in Kenya
</w:t>
      </w:r>
    </w:p>
    <w:p>
      <w:pPr>
        <w:spacing w:after="0"/>
        <w:numPr>
          <w:ilvl w:val="0"/>
          <w:numId w:val="2"/>
        </w:numPr>
      </w:pPr>
      <w:r>
        <w:rPr/>
        <w:t xml:space="preserve">Customer reviews of Tredcor Kenya Limited
</w:t>
      </w:r>
    </w:p>
    <w:p>
      <w:pPr>
        <w:spacing w:after="0"/>
        <w:numPr>
          <w:ilvl w:val="0"/>
          <w:numId w:val="2"/>
        </w:numPr>
      </w:pPr>
      <w:r>
        <w:rPr/>
        <w:t xml:space="preserve">Other authorized distributors of Goodyear Tyres in Kenya
</w:t>
      </w:r>
    </w:p>
    <w:p>
      <w:pPr>
        <w:spacing w:after="0"/>
        <w:numPr>
          <w:ilvl w:val="0"/>
          <w:numId w:val="2"/>
        </w:numPr>
      </w:pPr>
      <w:r>
        <w:rPr/>
        <w:t xml:space="preserve">Tredcor Kenya Limited's reputation and reliability as a distributor
</w:t>
      </w:r>
    </w:p>
    <w:p>
      <w:pPr>
        <w:spacing w:after="0"/>
        <w:numPr>
          <w:ilvl w:val="0"/>
          <w:numId w:val="2"/>
        </w:numPr>
      </w:pPr>
      <w:r>
        <w:rPr/>
        <w:t xml:space="preserve">Comparison of services offered by different tire distributors in Kenya
</w:t>
      </w:r>
    </w:p>
    <w:p>
      <w:pPr>
        <w:numPr>
          <w:ilvl w:val="0"/>
          <w:numId w:val="2"/>
        </w:numPr>
      </w:pPr>
      <w:r>
        <w:rPr/>
        <w:t xml:space="preserve">Factors to consider when choosing a tire distributor in Kenya</w:t>
      </w:r>
    </w:p>
    <w:p>
      <w:pPr>
        <w:pStyle w:val="Heading1"/>
      </w:pPr>
      <w:bookmarkStart w:id="6" w:name="_Toc6"/>
      <w:r>
        <w:t>Report location:</w:t>
      </w:r>
      <w:bookmarkEnd w:id="6"/>
    </w:p>
    <w:p>
      <w:hyperlink r:id="rId8" w:history="1">
        <w:r>
          <w:rPr>
            <w:color w:val="2980b9"/>
            <w:u w:val="single"/>
          </w:rPr>
          <w:t xml:space="preserve">https://www.fullpicture.app/item/72069d3937608634f34a08b76f8b5f34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0D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edcorkenya.com/" TargetMode="External"/><Relationship Id="rId8" Type="http://schemas.openxmlformats.org/officeDocument/2006/relationships/hyperlink" Target="https://www.fullpicture.app/item/72069d3937608634f34a08b76f8b5f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2024-02-12T22:08:10+01:00</dcterms:created>
  <dcterms:modified xsi:type="dcterms:W3CDTF">2024-02-12T22:08:10+01:00</dcterms:modified>
</cp:coreProperties>
</file>

<file path=docProps/custom.xml><?xml version="1.0" encoding="utf-8"?>
<Properties xmlns="http://schemas.openxmlformats.org/officeDocument/2006/custom-properties" xmlns:vt="http://schemas.openxmlformats.org/officeDocument/2006/docPropsVTypes"/>
</file>