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Democratic driver who fatally plowed into Republican teen is NOT under house arrest or curfew | Daily Mail Online</w:t>
      </w:r>
      <w:br/>
      <w:hyperlink r:id="rId7" w:history="1">
        <w:r>
          <w:rPr>
            <w:color w:val="2980b9"/>
            <w:u w:val="single"/>
          </w:rPr>
          <w:t xml:space="preserve">https://www.dailymail.co.uk/news/article-11251981/Democratic-driver-fatally-plowed-Republican-teen-NOT-house-arrest-curfew.html</w:t>
        </w:r>
      </w:hyperlink>
    </w:p>
    <w:p>
      <w:pPr>
        <w:pStyle w:val="Heading1"/>
      </w:pPr>
      <w:bookmarkStart w:id="2" w:name="_Toc2"/>
      <w:r>
        <w:t>Article summary:</w:t>
      </w:r>
      <w:bookmarkEnd w:id="2"/>
    </w:p>
    <w:p>
      <w:pPr>
        <w:jc w:val="both"/>
      </w:pPr>
      <w:r>
        <w:rPr/>
        <w:t xml:space="preserve">1. Shannon Brandt, a North Dakota Democrat, fatally hit an 18-year-old Republican with his car and posted $50,000 bail.</w:t>
      </w:r>
    </w:p>
    <w:p>
      <w:pPr>
        <w:jc w:val="both"/>
      </w:pPr>
      <w:r>
        <w:rPr/>
        <w:t xml:space="preserve">2. Police have found no evidence to support the claim that the incident was politically motivated.</w:t>
      </w:r>
    </w:p>
    <w:p>
      <w:pPr>
        <w:jc w:val="both"/>
      </w:pPr>
      <w:r>
        <w:rPr/>
        <w:t xml:space="preserve">3. Brandt is temporarily free without parole while he awaits his court date on October 11th.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biased in its reporting of the incident involving Shannon Brandt and Cayler Ellingson. The article states that Brandt is a Democrat and Ellingson was a Republican, implying that politics may have been involved in the altercation between them. However, police have stated that there is no evidence to support this claim and it appears as though this information has been included in order to sensationalize the story and create a political narrative around it. </w:t>
      </w:r>
    </w:p>
    <w:p>
      <w:pPr>
        <w:jc w:val="both"/>
      </w:pPr>
      <w:r>
        <w:rPr/>
        <w:t xml:space="preserve">The article also fails to provide any context or background information about either of the individuals involved in the incident or their relationship with each other prior to it occurring. This lack of detail makes it difficult for readers to form an opinion on what happened and why it happened without relying solely on speculation or assumptions. </w:t>
      </w:r>
    </w:p>
    <w:p>
      <w:pPr>
        <w:jc w:val="both"/>
      </w:pPr>
      <w:r>
        <w:rPr/>
        <w:t xml:space="preserve">The article also does not explore any possible counterarguments or alternative explanations for what occurred between Brandt and Ellingson, nor does it present both sides of the story equally. It focuses primarily on Brandt's version of events without providing any insight into Ellingson's perspective or motivations for being at the street party in question. </w:t>
      </w:r>
    </w:p>
    <w:p>
      <w:pPr>
        <w:jc w:val="both"/>
      </w:pPr>
      <w:r>
        <w:rPr/>
        <w:t xml:space="preserve">Overall, this article lacks objectivity and fails to provide readers with enough information to make an informed decision about what happened between Brandt and Ellingson or whether politics were involved in their altercation.</w:t>
      </w:r>
    </w:p>
    <w:p>
      <w:pPr>
        <w:pStyle w:val="Heading1"/>
      </w:pPr>
      <w:bookmarkStart w:id="5" w:name="_Toc5"/>
      <w:r>
        <w:t>Topics for further research:</w:t>
      </w:r>
      <w:bookmarkEnd w:id="5"/>
    </w:p>
    <w:p>
      <w:pPr>
        <w:spacing w:after="0"/>
        <w:numPr>
          <w:ilvl w:val="0"/>
          <w:numId w:val="2"/>
        </w:numPr>
      </w:pPr>
      <w:r>
        <w:rPr/>
        <w:t xml:space="preserve">Shannon Brandt background </w:t>
      </w:r>
    </w:p>
    <w:p>
      <w:pPr>
        <w:spacing w:after="0"/>
        <w:numPr>
          <w:ilvl w:val="0"/>
          <w:numId w:val="2"/>
        </w:numPr>
      </w:pPr>
      <w:r>
        <w:rPr/>
        <w:t xml:space="preserve">Cayler Ellingson background </w:t>
      </w:r>
    </w:p>
    <w:p>
      <w:pPr>
        <w:spacing w:after="0"/>
        <w:numPr>
          <w:ilvl w:val="0"/>
          <w:numId w:val="2"/>
        </w:numPr>
      </w:pPr>
      <w:r>
        <w:rPr/>
        <w:t xml:space="preserve">Shannon Brandt and Cayler Ellingson relationship </w:t>
      </w:r>
    </w:p>
    <w:p>
      <w:pPr>
        <w:spacing w:after="0"/>
        <w:numPr>
          <w:ilvl w:val="0"/>
          <w:numId w:val="2"/>
        </w:numPr>
      </w:pPr>
      <w:r>
        <w:rPr/>
        <w:t xml:space="preserve">Street party altercation details </w:t>
      </w:r>
    </w:p>
    <w:p>
      <w:pPr>
        <w:spacing w:after="0"/>
        <w:numPr>
          <w:ilvl w:val="0"/>
          <w:numId w:val="2"/>
        </w:numPr>
      </w:pPr>
      <w:r>
        <w:rPr/>
        <w:t xml:space="preserve">Political motivations for altercation </w:t>
      </w:r>
    </w:p>
    <w:p>
      <w:pPr>
        <w:numPr>
          <w:ilvl w:val="0"/>
          <w:numId w:val="2"/>
        </w:numPr>
      </w:pPr>
      <w:r>
        <w:rPr/>
        <w:t xml:space="preserve">Alternative explanations for altercation</w:t>
      </w:r>
    </w:p>
    <w:p>
      <w:pPr>
        <w:pStyle w:val="Heading1"/>
      </w:pPr>
      <w:bookmarkStart w:id="6" w:name="_Toc6"/>
      <w:r>
        <w:t>Report location:</w:t>
      </w:r>
      <w:bookmarkEnd w:id="6"/>
    </w:p>
    <w:p>
      <w:hyperlink r:id="rId8" w:history="1">
        <w:r>
          <w:rPr>
            <w:color w:val="2980b9"/>
            <w:u w:val="single"/>
          </w:rPr>
          <w:t xml:space="preserve">https://www.fullpicture.app/item/7149157c700c9d9fdbd4572c1de86faa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7E8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251981/Democratic-driver-fatally-plowed-Republican-teen-NOT-house-arrest-curfew.html" TargetMode="External"/><Relationship Id="rId8" Type="http://schemas.openxmlformats.org/officeDocument/2006/relationships/hyperlink" Target="https://www.fullpicture.app/item/7149157c700c9d9fdbd4572c1de86f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2023-02-18T18:51:03+01:00</dcterms:created>
  <dcterms:modified xsi:type="dcterms:W3CDTF">2023-02-18T18:51:03+01:00</dcterms:modified>
</cp:coreProperties>
</file>

<file path=docProps/custom.xml><?xml version="1.0" encoding="utf-8"?>
<Properties xmlns="http://schemas.openxmlformats.org/officeDocument/2006/custom-properties" xmlns:vt="http://schemas.openxmlformats.org/officeDocument/2006/docPropsVTypes"/>
</file>