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Relationship between Sleep Disorders and Lower Urinary Tract Symptoms: Results from the NHANES. The Journal of Urology, 200(1), 161–166 | 10.1016/j.juro.2018.01.083</w:t>
      </w:r>
      <w:br/>
      <w:hyperlink r:id="rId7" w:history="1">
        <w:r>
          <w:rPr>
            <w:color w:val="2980b9"/>
            <w:u w:val="single"/>
          </w:rPr>
          <w:t xml:space="preserve">https://sci-hub.st/10.1016/j.juro.2018.01.083</w:t>
        </w:r>
      </w:hyperlink>
    </w:p>
    <w:p>
      <w:pPr>
        <w:pStyle w:val="Heading1"/>
      </w:pPr>
      <w:bookmarkStart w:id="2" w:name="_Toc2"/>
      <w:r>
        <w:t>Article summary:</w:t>
      </w:r>
      <w:bookmarkEnd w:id="2"/>
    </w:p>
    <w:p>
      <w:pPr>
        <w:jc w:val="both"/>
      </w:pPr>
      <w:r>
        <w:rPr/>
        <w:t xml:space="preserve">1. 睡眠障碍与下尿路症状之间存在关联：该研究通过对NHANES数据的分析发现，睡眠障碍与下尿路症状之间存在显著的关联。这表明睡眠质量可能会影响下尿路功能。</w:t>
      </w:r>
    </w:p>
    <w:p>
      <w:pPr>
        <w:jc w:val="both"/>
      </w:pPr>
      <w:r>
        <w:rPr/>
        <w:t xml:space="preserve"/>
      </w:r>
    </w:p>
    <w:p>
      <w:pPr>
        <w:jc w:val="both"/>
      </w:pPr>
      <w:r>
        <w:rPr/>
        <w:t xml:space="preserve">2. NHANES数据支持这一关联：NHANES是一个全国性的健康和营养调查，该研究利用了NHANES数据来验证睡眠障碍和下尿路症状之间的关系。这增加了该关联的可靠性和普适性。</w:t>
      </w:r>
    </w:p>
    <w:p>
      <w:pPr>
        <w:jc w:val="both"/>
      </w:pPr>
      <w:r>
        <w:rPr/>
        <w:t xml:space="preserve"/>
      </w:r>
    </w:p>
    <w:p>
      <w:pPr>
        <w:jc w:val="both"/>
      </w:pPr>
      <w:r>
        <w:rPr/>
        <w:t xml:space="preserve">3. 睡眠障碍可能是下尿路症状的风险因素：根据该研究结果，睡眠障碍可能是导致下尿路症状发生和加重的风险因素。进一步的研究可以探索如何改善睡眠质量以减轻下尿路问题。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潜在偏见及其来源：文章没有明确提到作者的潜在偏见或利益冲突。这可能导致读者对研究结果的可靠性产生怀疑。</w:t>
      </w:r>
    </w:p>
    <w:p>
      <w:pPr>
        <w:jc w:val="both"/>
      </w:pPr>
      <w:r>
        <w:rPr/>
        <w:t xml:space="preserve"/>
      </w:r>
    </w:p>
    <w:p>
      <w:pPr>
        <w:jc w:val="both"/>
      </w:pPr>
      <w:r>
        <w:rPr/>
        <w:t xml:space="preserve">2. 片面报道：文章只关注了睡眠障碍与下尿路症状之间的关系，而没有探讨其他潜在因素的影响。这种片面报道可能导致读者对该关系的理解不完整。</w:t>
      </w:r>
    </w:p>
    <w:p>
      <w:pPr>
        <w:jc w:val="both"/>
      </w:pPr>
      <w:r>
        <w:rPr/>
        <w:t xml:space="preserve"/>
      </w:r>
    </w:p>
    <w:p>
      <w:pPr>
        <w:jc w:val="both"/>
      </w:pPr>
      <w:r>
        <w:rPr/>
        <w:t xml:space="preserve">3. 无根据的主张：文章中是否提供了足够的证据来支持睡眠障碍与下尿路症状之间存在直接因果关系？如果没有足够的证据，那么作者是否过度解读了数据？</w:t>
      </w:r>
    </w:p>
    <w:p>
      <w:pPr>
        <w:jc w:val="both"/>
      </w:pPr>
      <w:r>
        <w:rPr/>
        <w:t xml:space="preserve"/>
      </w:r>
    </w:p>
    <w:p>
      <w:pPr>
        <w:jc w:val="both"/>
      </w:pPr>
      <w:r>
        <w:rPr/>
        <w:t xml:space="preserve">4. 缺失的考虑点：文章是否考虑了其他可能影响下尿路症状的因素，如年龄、性别、生活方式等？如果没有考虑这些因素，那么结论是否具有普适性？</w:t>
      </w:r>
    </w:p>
    <w:p>
      <w:pPr>
        <w:jc w:val="both"/>
      </w:pPr>
      <w:r>
        <w:rPr/>
        <w:t xml:space="preserve"/>
      </w:r>
    </w:p>
    <w:p>
      <w:pPr>
        <w:jc w:val="both"/>
      </w:pPr>
      <w:r>
        <w:rPr/>
        <w:t xml:space="preserve">5. 所提出主张的缺失证据：文章中是否提供了足够的证据来支持睡眠障碍治疗可以改善下尿路症状？如果没有足够的证据，那么作者的主张是否站得住脚？</w:t>
      </w:r>
    </w:p>
    <w:p>
      <w:pPr>
        <w:jc w:val="both"/>
      </w:pPr>
      <w:r>
        <w:rPr/>
        <w:t xml:space="preserve"/>
      </w:r>
    </w:p>
    <w:p>
      <w:pPr>
        <w:jc w:val="both"/>
      </w:pPr>
      <w:r>
        <w:rPr/>
        <w:t xml:space="preserve">6. 未探索的反驳：文章是否提及了任何可能与其结论相矛盾的研究或观点？如果没有，那么这种选择性报道是否影响了读者对该领域的全面理解？</w:t>
      </w:r>
    </w:p>
    <w:p>
      <w:pPr>
        <w:jc w:val="both"/>
      </w:pPr>
      <w:r>
        <w:rPr/>
        <w:t xml:space="preserve"/>
      </w:r>
    </w:p>
    <w:p>
      <w:pPr>
        <w:jc w:val="both"/>
      </w:pPr>
      <w:r>
        <w:rPr/>
        <w:t xml:space="preserve">7. 宣传内容和偏袒：文章中是否存在宣传某种特定治疗方法或产品的倾向？如果有，那么作者是否受到了相关利益方的影响？</w:t>
      </w:r>
    </w:p>
    <w:p>
      <w:pPr>
        <w:jc w:val="both"/>
      </w:pPr>
      <w:r>
        <w:rPr/>
        <w:t xml:space="preserve"/>
      </w:r>
    </w:p>
    <w:p>
      <w:pPr>
        <w:jc w:val="both"/>
      </w:pPr>
      <w:r>
        <w:rPr/>
        <w:t xml:space="preserve">8. 是否注意到可能的风险：文章中是否提及了睡眠障碍治疗可能带来的潜在风险或副作用？如果没有提及，那么读者如何评估该治疗方法的安全性？</w:t>
      </w:r>
    </w:p>
    <w:p>
      <w:pPr>
        <w:jc w:val="both"/>
      </w:pPr>
      <w:r>
        <w:rPr/>
        <w:t xml:space="preserve"/>
      </w:r>
    </w:p>
    <w:p>
      <w:pPr>
        <w:jc w:val="both"/>
      </w:pPr>
      <w:r>
        <w:rPr/>
        <w:t xml:space="preserve">9. 没有平等地呈现双方：文章中是否平衡地讨论了睡眠障碍与下尿路症状之间存在关系的证据和反对意见？如果没有平等呈现双方，那么读者如何形成自己客观的判断？</w:t>
      </w:r>
    </w:p>
    <w:p>
      <w:pPr>
        <w:jc w:val="both"/>
      </w:pPr>
      <w:r>
        <w:rPr/>
        <w:t xml:space="preserve"/>
      </w:r>
    </w:p>
    <w:p>
      <w:pPr>
        <w:jc w:val="both"/>
      </w:pPr>
      <w:r>
        <w:rPr/>
        <w:t xml:space="preserve">总体而言，对于上述文章进行批判性分析时，需要关注其方法学质量、数据解读方式、结果推断以及可能存在的偏见和局限性。同时，还应考虑其他相关因素和观点，并确保信息呈现公正、客观和全面。</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其他潜在因素的影响
</w:t>
      </w:r>
    </w:p>
    <w:p>
      <w:pPr>
        <w:spacing w:after="0"/>
        <w:numPr>
          <w:ilvl w:val="0"/>
          <w:numId w:val="2"/>
        </w:numPr>
      </w:pPr>
      <w:r>
        <w:rPr/>
        <w:t xml:space="preserve">睡眠障碍与下尿路症状之间的直接因果关系的证据
</w:t>
      </w:r>
    </w:p>
    <w:p>
      <w:pPr>
        <w:spacing w:after="0"/>
        <w:numPr>
          <w:ilvl w:val="0"/>
          <w:numId w:val="2"/>
        </w:numPr>
      </w:pPr>
      <w:r>
        <w:rPr/>
        <w:t xml:space="preserve">其他可能影响下尿路症状的因素的考虑
</w:t>
      </w:r>
    </w:p>
    <w:p>
      <w:pPr>
        <w:spacing w:after="0"/>
        <w:numPr>
          <w:ilvl w:val="0"/>
          <w:numId w:val="2"/>
        </w:numPr>
      </w:pPr>
      <w:r>
        <w:rPr/>
        <w:t xml:space="preserve">睡眠障碍治疗改善下尿路症状的证据
</w:t>
      </w:r>
    </w:p>
    <w:p>
      <w:pPr>
        <w:spacing w:after="0"/>
        <w:numPr>
          <w:ilvl w:val="0"/>
          <w:numId w:val="2"/>
        </w:numPr>
      </w:pPr>
      <w:r>
        <w:rPr/>
        <w:t xml:space="preserve">与结论相矛盾的研究或观点
</w:t>
      </w:r>
    </w:p>
    <w:p>
      <w:pPr>
        <w:spacing w:after="0"/>
        <w:numPr>
          <w:ilvl w:val="0"/>
          <w:numId w:val="2"/>
        </w:numPr>
      </w:pPr>
      <w:r>
        <w:rPr/>
        <w:t xml:space="preserve">宣传内容和偏袒的存在
</w:t>
      </w:r>
    </w:p>
    <w:p>
      <w:pPr>
        <w:spacing w:after="0"/>
        <w:numPr>
          <w:ilvl w:val="0"/>
          <w:numId w:val="2"/>
        </w:numPr>
      </w:pPr>
      <w:r>
        <w:rPr/>
        <w:t xml:space="preserve">睡眠障碍治疗的潜在风险或副作用
</w:t>
      </w:r>
    </w:p>
    <w:p>
      <w:pPr>
        <w:numPr>
          <w:ilvl w:val="0"/>
          <w:numId w:val="2"/>
        </w:numPr>
      </w:pPr>
      <w:r>
        <w:rPr/>
        <w:t xml:space="preserve">平等地呈现睡眠障碍与下尿路症状之间关系的证据和反对意见</w:t>
      </w:r>
    </w:p>
    <w:p>
      <w:pPr>
        <w:pStyle w:val="Heading1"/>
      </w:pPr>
      <w:bookmarkStart w:id="6" w:name="_Toc6"/>
      <w:r>
        <w:t>Report location:</w:t>
      </w:r>
      <w:bookmarkEnd w:id="6"/>
    </w:p>
    <w:p>
      <w:hyperlink r:id="rId8" w:history="1">
        <w:r>
          <w:rPr>
            <w:color w:val="2980b9"/>
            <w:u w:val="single"/>
          </w:rPr>
          <w:t xml:space="preserve">https://www.fullpicture.app/item/70ebc92501ee2cf4234609b240176508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A163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juro.2018.01.083" TargetMode="External"/><Relationship Id="rId8" Type="http://schemas.openxmlformats.org/officeDocument/2006/relationships/hyperlink" Target="https://www.fullpicture.app/item/70ebc92501ee2cf4234609b2401765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2023-08-31T15:56:13+02:00</dcterms:created>
  <dcterms:modified xsi:type="dcterms:W3CDTF">2023-08-31T15:56:13+02:00</dcterms:modified>
</cp:coreProperties>
</file>

<file path=docProps/custom.xml><?xml version="1.0" encoding="utf-8"?>
<Properties xmlns="http://schemas.openxmlformats.org/officeDocument/2006/custom-properties" xmlns:vt="http://schemas.openxmlformats.org/officeDocument/2006/docPropsVTypes"/>
</file>