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Open and Adaptive Tradition: Applying the Concepts of Open Building and Multi-Purpose Design in Traditional Chinese Vernacular Architecture: Journal of Asian Architecture and Building Engineering: Vol 10, No 1</w:t>
      </w:r>
      <w:br/>
      <w:hyperlink r:id="rId7" w:history="1">
        <w:r>
          <w:rPr>
            <w:color w:val="2980b9"/>
            <w:u w:val="single"/>
          </w:rPr>
          <w:t xml:space="preserve">https://www.tandfonline.com/doi/abs/10.3130/jaabe.10.7</w:t>
        </w:r>
      </w:hyperlink>
    </w:p>
    <w:p>
      <w:pPr>
        <w:pStyle w:val="Heading1"/>
      </w:pPr>
      <w:bookmarkStart w:id="2" w:name="_Toc2"/>
      <w:r>
        <w:t>Article summary:</w:t>
      </w:r>
      <w:bookmarkEnd w:id="2"/>
    </w:p>
    <w:p>
      <w:pPr>
        <w:jc w:val="both"/>
      </w:pPr>
      <w:r>
        <w:rPr/>
        <w:t xml:space="preserve">1. 通过对中国传统民居的研究，本文提出了开放建筑和多功能设计的概念已经存在于中国传统民居中。这与中国建筑的基本精髓相吻合，即最大化模块化组件和标准平面图以适应多种功能。</w:t>
      </w:r>
    </w:p>
    <w:p>
      <w:pPr>
        <w:jc w:val="both"/>
      </w:pPr>
      <w:r>
        <w:rPr/>
        <w:t xml:space="preserve">2. 本文进一步研究了开放建筑和多功能设计在当前时代的作用，特别是在当代背景下对中国传统民居进行适应性再利用时可能应用的无限空间和灵活方案。</w:t>
      </w:r>
    </w:p>
    <w:p>
      <w:pPr>
        <w:jc w:val="both"/>
      </w:pPr>
      <w:r>
        <w:rPr/>
        <w:t xml:space="preserve">3. 通过分析祠堂等村庄中保存完好的祖堂的功能规划和配置愿望，本文试图证明这些概念已经融入了中国传统民居中，并探讨了如何将其应用于当代环境中。</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潜在偏见及其来源：文章中存在潜在的偏见，即将Open Building和Multi-purpose Design的概念与中国传统民居建筑联系起来。这种偏见可能源自作者对中国传统建筑的熟悉程度较高，而对其他文化背景下的建筑实践了解较少。</w:t>
      </w:r>
    </w:p>
    <w:p>
      <w:pPr>
        <w:jc w:val="both"/>
      </w:pPr>
      <w:r>
        <w:rPr/>
        <w:t xml:space="preserve"/>
      </w:r>
    </w:p>
    <w:p>
      <w:pPr>
        <w:jc w:val="both"/>
      </w:pPr>
      <w:r>
        <w:rPr/>
        <w:t xml:space="preserve">2. 片面报道：文章只关注了中国传统民居建筑中开放式建筑和多功能设计的例子，并未全面考虑其他文化背景下类似概念的应用情况。这导致了对Open Building和Multi-purpose Design在全球范围内的普遍性和适用性缺乏充分探讨。</w:t>
      </w:r>
    </w:p>
    <w:p>
      <w:pPr>
        <w:jc w:val="both"/>
      </w:pPr>
      <w:r>
        <w:rPr/>
        <w:t xml:space="preserve"/>
      </w:r>
    </w:p>
    <w:p>
      <w:pPr>
        <w:jc w:val="both"/>
      </w:pPr>
      <w:r>
        <w:rPr/>
        <w:t xml:space="preserve">3. 无根据的主张：文章声称Open Building和Multi-purpose Design已经内在于中国传统民居建筑中，但没有提供足够的证据来支持这一主张。仅仅通过对祠堂功能程序和配置愿望进行分析，并不能证明这些概念已经存在于中国传统建筑中。</w:t>
      </w:r>
    </w:p>
    <w:p>
      <w:pPr>
        <w:jc w:val="both"/>
      </w:pPr>
      <w:r>
        <w:rPr/>
        <w:t xml:space="preserve"/>
      </w:r>
    </w:p>
    <w:p>
      <w:pPr>
        <w:jc w:val="both"/>
      </w:pPr>
      <w:r>
        <w:rPr/>
        <w:t xml:space="preserve">4. 缺失的考虑点：文章未考虑到现代社会、技术和环境条件对Open Building和Multi-purpose Design概念应用的影响。这些因素可能会限制或改变这些概念在中国传统建筑中的适用性。</w:t>
      </w:r>
    </w:p>
    <w:p>
      <w:pPr>
        <w:jc w:val="both"/>
      </w:pPr>
      <w:r>
        <w:rPr/>
        <w:t xml:space="preserve"/>
      </w:r>
    </w:p>
    <w:p>
      <w:pPr>
        <w:jc w:val="both"/>
      </w:pPr>
      <w:r>
        <w:rPr/>
        <w:t xml:space="preserve">5. 所提出主张的缺失证据：文章未提供足够的实例或案例来支持Open Building和Multi-purpose Design在中国传统民居建筑中的应用。仅仅通过对祠堂的研究，不能得出这些概念已经被广泛应用于中国传统建筑的结论。</w:t>
      </w:r>
    </w:p>
    <w:p>
      <w:pPr>
        <w:jc w:val="both"/>
      </w:pPr>
      <w:r>
        <w:rPr/>
        <w:t xml:space="preserve"/>
      </w:r>
    </w:p>
    <w:p>
      <w:pPr>
        <w:jc w:val="both"/>
      </w:pPr>
      <w:r>
        <w:rPr/>
        <w:t xml:space="preserve">6. 未探索的反驳：文章未探讨其他学者或研究者对Open Building和Multi-purpose Design在中国传统建筑中应用的反驳观点。这导致了对这一主张进行全面评估和辩论的缺失。</w:t>
      </w:r>
    </w:p>
    <w:p>
      <w:pPr>
        <w:jc w:val="both"/>
      </w:pPr>
      <w:r>
        <w:rPr/>
        <w:t xml:space="preserve"/>
      </w:r>
    </w:p>
    <w:p>
      <w:pPr>
        <w:jc w:val="both"/>
      </w:pPr>
      <w:r>
        <w:rPr/>
        <w:t xml:space="preserve">7. 宣传内容：文章中存在宣传Open Building和Multi-purpose Design概念在中国传统民居建筑中应用的倾向。这可能是因为作者本身对这些概念持有积极态度，但没有充分考虑其他观点或争议。</w:t>
      </w:r>
    </w:p>
    <w:p>
      <w:pPr>
        <w:jc w:val="both"/>
      </w:pPr>
      <w:r>
        <w:rPr/>
        <w:t xml:space="preserve"/>
      </w:r>
    </w:p>
    <w:p>
      <w:pPr>
        <w:jc w:val="both"/>
      </w:pPr>
      <w:r>
        <w:rPr/>
        <w:t xml:space="preserve">8. 偏袒：文章未平等地呈现双方观点，而是更加偏袒Open Building和Multi-purpose Design在中国传统民居建筑中应用的立场。这导致了对其他观点或解释的忽视。</w:t>
      </w:r>
    </w:p>
    <w:p>
      <w:pPr>
        <w:jc w:val="both"/>
      </w:pPr>
      <w:r>
        <w:rPr/>
        <w:t xml:space="preserve"/>
      </w:r>
    </w:p>
    <w:p>
      <w:pPr>
        <w:jc w:val="both"/>
      </w:pPr>
      <w:r>
        <w:rPr/>
        <w:t xml:space="preserve">9. 是否注意到可能的风险：文章未充分考虑Open Building和Multi-purpose Design在中国传统民居建筑中应用可能面临的风险或挑战。这导致了对这些概念的可行性和可持续性的讨论不够全面。</w:t>
      </w:r>
    </w:p>
    <w:p>
      <w:pPr>
        <w:jc w:val="both"/>
      </w:pPr>
      <w:r>
        <w:rPr/>
        <w:t xml:space="preserve"/>
      </w:r>
    </w:p>
    <w:p>
      <w:pPr>
        <w:jc w:val="both"/>
      </w:pPr>
      <w:r>
        <w:rPr/>
        <w:t xml:space="preserve">总体而言，上述文章存在一些偏见、片面报道、无根据的主张和缺失的考虑点，需要更全面地探讨Open Building和Multi-purpose Design在中国传统民居建筑中的应用，并平等地呈现不同观点和解释。</w:t>
      </w:r>
    </w:p>
    <w:p>
      <w:pPr>
        <w:pStyle w:val="Heading1"/>
      </w:pPr>
      <w:bookmarkStart w:id="5" w:name="_Toc5"/>
      <w:r>
        <w:t>Topics for further research:</w:t>
      </w:r>
      <w:bookmarkEnd w:id="5"/>
    </w:p>
    <w:p>
      <w:pPr>
        <w:spacing w:after="0"/>
        <w:numPr>
          <w:ilvl w:val="0"/>
          <w:numId w:val="2"/>
        </w:numPr>
      </w:pPr>
      <w:r>
        <w:rPr/>
        <w:t xml:space="preserve">Open Building和Multi-purpose Design在其他文化背景下的应用情况
</w:t>
      </w:r>
    </w:p>
    <w:p>
      <w:pPr>
        <w:spacing w:after="0"/>
        <w:numPr>
          <w:ilvl w:val="0"/>
          <w:numId w:val="2"/>
        </w:numPr>
      </w:pPr>
      <w:r>
        <w:rPr/>
        <w:t xml:space="preserve">Open Building和Multi-purpose Design在现代社会、技术和环境条件下的适用性
</w:t>
      </w:r>
    </w:p>
    <w:p>
      <w:pPr>
        <w:spacing w:after="0"/>
        <w:numPr>
          <w:ilvl w:val="0"/>
          <w:numId w:val="2"/>
        </w:numPr>
      </w:pPr>
      <w:r>
        <w:rPr/>
        <w:t xml:space="preserve">Open Building和Multi-purpose Design在中国传统民居建筑中的实际案例和证据
</w:t>
      </w:r>
    </w:p>
    <w:p>
      <w:pPr>
        <w:spacing w:after="0"/>
        <w:numPr>
          <w:ilvl w:val="0"/>
          <w:numId w:val="2"/>
        </w:numPr>
      </w:pPr>
      <w:r>
        <w:rPr/>
        <w:t xml:space="preserve">其他学者或研究者对Open Building和Multi-purpose Design在中国传统建筑中应用的反驳观点
</w:t>
      </w:r>
    </w:p>
    <w:p>
      <w:pPr>
        <w:spacing w:after="0"/>
        <w:numPr>
          <w:ilvl w:val="0"/>
          <w:numId w:val="2"/>
        </w:numPr>
      </w:pPr>
      <w:r>
        <w:rPr/>
        <w:t xml:space="preserve">Open Building和Multi-purpose Design在中国传统民居建筑中应用可能面临的风险和挑战
</w:t>
      </w:r>
    </w:p>
    <w:p>
      <w:pPr>
        <w:numPr>
          <w:ilvl w:val="0"/>
          <w:numId w:val="2"/>
        </w:numPr>
      </w:pPr>
      <w:r>
        <w:rPr/>
        <w:t xml:space="preserve">对Open Building和Multi-purpose Design在中国传统民居建筑中的可行性和可持续性的讨论</w:t>
      </w:r>
    </w:p>
    <w:p>
      <w:pPr>
        <w:pStyle w:val="Heading1"/>
      </w:pPr>
      <w:bookmarkStart w:id="6" w:name="_Toc6"/>
      <w:r>
        <w:t>Report location:</w:t>
      </w:r>
      <w:bookmarkEnd w:id="6"/>
    </w:p>
    <w:p>
      <w:hyperlink r:id="rId8" w:history="1">
        <w:r>
          <w:rPr>
            <w:color w:val="2980b9"/>
            <w:u w:val="single"/>
          </w:rPr>
          <w:t xml:space="preserve">https://www.fullpicture.app/item/70e9b9398052cb1fc16fbf42e777424a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397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3130/jaabe.10.7" TargetMode="External"/><Relationship Id="rId8" Type="http://schemas.openxmlformats.org/officeDocument/2006/relationships/hyperlink" Target="https://www.fullpicture.app/item/70e9b9398052cb1fc16fbf42e77742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2023-07-29T09:29:03+02:00</dcterms:created>
  <dcterms:modified xsi:type="dcterms:W3CDTF">2023-07-29T09:29:03+02:00</dcterms:modified>
</cp:coreProperties>
</file>

<file path=docProps/custom.xml><?xml version="1.0" encoding="utf-8"?>
<Properties xmlns="http://schemas.openxmlformats.org/officeDocument/2006/custom-properties" xmlns:vt="http://schemas.openxmlformats.org/officeDocument/2006/docPropsVTypes"/>
</file>