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Thrive Tuber - YouTube</w:t>
      </w:r>
      <w:br/>
      <w:hyperlink r:id="rId7" w:history="1">
        <w:r>
          <w:rPr>
            <w:color w:val="2980b9"/>
            <w:u w:val="single"/>
          </w:rPr>
          <w:t xml:space="preserve">https://www.youtube.com/@Thrivetuber/videos</w:t>
        </w:r>
      </w:hyperlink>
    </w:p>
    <w:p>
      <w:pPr>
        <w:pStyle w:val="Heading1"/>
      </w:pPr>
      <w:bookmarkStart w:id="2" w:name="_Toc2"/>
      <w:r>
        <w:t>Article summary:</w:t>
      </w:r>
      <w:bookmarkEnd w:id="2"/>
    </w:p>
    <w:p>
      <w:pPr>
        <w:jc w:val="both"/>
      </w:pPr>
      <w:r>
        <w:rPr/>
        <w:t xml:space="preserve">1. Thrive Tuber is a YouTube channel dedicated to helping creators with guidance and growth.</w:t>
      </w:r>
    </w:p>
    <w:p>
      <w:pPr>
        <w:jc w:val="both"/>
      </w:pPr>
      <w:r>
        <w:rPr/>
        <w:t xml:space="preserve">2. Qasim Bhatti is the host of Thrive Tuber and provides tips, tricks, and strategies for navigating the world of YouTube.</w:t>
      </w:r>
    </w:p>
    <w:p>
      <w:pPr>
        <w:jc w:val="both"/>
      </w:pPr>
      <w:r>
        <w:rPr/>
        <w:t xml:space="preserve">3. The channel offers tailored advice to meet the specific needs of individual creators.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"Thrive Tuber - YouTube" introduces Thrive Tuber as the ultimate destination for YouTube creators looking for guidance and growth. The author, Qasim Bhatti, claims to provide tips, tricks, and strategies tailored to the needs of YouTube creators. However, upon closer analysis, several potential biases and shortcomings can be identified.</w:t>
      </w:r>
    </w:p>
    <w:p>
      <w:pPr>
        <w:jc w:val="both"/>
      </w:pPr>
      <w:r>
        <w:rPr/>
        <w:t xml:space="preserve"/>
      </w:r>
    </w:p>
    <w:p>
      <w:pPr>
        <w:jc w:val="both"/>
      </w:pPr>
      <w:r>
        <w:rPr/>
        <w:t xml:space="preserve">Firstly, the article lacks any substantial evidence or examples to support its claims about being the ultimate destination for YouTube creators. It merely presents a self-proclaimed title without providing any concrete data or testimonials from satisfied users. This lack of evidence raises questions about the credibility and reliability of Thrive Tuber's services.</w:t>
      </w:r>
    </w:p>
    <w:p>
      <w:pPr>
        <w:jc w:val="both"/>
      </w:pPr>
      <w:r>
        <w:rPr/>
        <w:t xml:space="preserve"/>
      </w:r>
    </w:p>
    <w:p>
      <w:pPr>
        <w:jc w:val="both"/>
      </w:pPr>
      <w:r>
        <w:rPr/>
        <w:t xml:space="preserve">Furthermore, the article appears to be promotional in nature rather than providing objective information. The author introduces themselves as Qasim Bhatti but fails to provide any background information or credentials that would establish their expertise in navigating the world of YouTube. This omission raises doubts about their qualifications and whether they are truly capable of offering valuable guidance to YouTube creators.</w:t>
      </w:r>
    </w:p>
    <w:p>
      <w:pPr>
        <w:jc w:val="both"/>
      </w:pPr>
      <w:r>
        <w:rPr/>
        <w:t xml:space="preserve"/>
      </w:r>
    </w:p>
    <w:p>
      <w:pPr>
        <w:jc w:val="both"/>
      </w:pPr>
      <w:r>
        <w:rPr/>
        <w:t xml:space="preserve">Additionally, the article is one-sided in its reporting as it solely focuses on the benefits and advantages of using Thrive Tuber. There is no mention of any potential risks or drawbacks associated with their services. This biased approach undermines the credibility of the article and suggests a lack of objectivity.</w:t>
      </w:r>
    </w:p>
    <w:p>
      <w:pPr>
        <w:jc w:val="both"/>
      </w:pPr>
      <w:r>
        <w:rPr/>
        <w:t xml:space="preserve"/>
      </w:r>
    </w:p>
    <w:p>
      <w:pPr>
        <w:jc w:val="both"/>
      </w:pPr>
      <w:r>
        <w:rPr/>
        <w:t xml:space="preserve">Moreover, there are missing points of consideration that should have been addressed in an informative article about YouTube growth strategies. For example, there is no discussion about algorithm changes on YouTube or how Thrive Tuber adapts to these changes. Additionally, there is no mention of potential legal issues or copyright concerns that YouTube creators may face.</w:t>
      </w:r>
    </w:p>
    <w:p>
      <w:pPr>
        <w:jc w:val="both"/>
      </w:pPr>
      <w:r>
        <w:rPr/>
        <w:t xml:space="preserve"/>
      </w:r>
    </w:p>
    <w:p>
      <w:pPr>
        <w:jc w:val="both"/>
      </w:pPr>
      <w:r>
        <w:rPr/>
        <w:t xml:space="preserve">The article also fails to explore counterarguments or alternative perspectives. It presents Thrive Tuber as the ultimate solution without acknowledging other platforms or resources that may offer similar services. By neglecting alternative options, the article limits its readers' ability to make informed decisions based on a comprehensive understanding of available choices.</w:t>
      </w:r>
    </w:p>
    <w:p>
      <w:pPr>
        <w:jc w:val="both"/>
      </w:pPr>
      <w:r>
        <w:rPr/>
        <w:t xml:space="preserve"/>
      </w:r>
    </w:p>
    <w:p>
      <w:pPr>
        <w:jc w:val="both"/>
      </w:pPr>
      <w:r>
        <w:rPr/>
        <w:t xml:space="preserve">Overall, the article lacks depth and critical analysis. It primarily serves as a promotional piece for Thrive Tuber, with unsupported claims and potential biases. The absence of evidence, missing points of consideration, and one-sided reporting undermine the credibility and reliability of the information presented. Readers should approach this article with caution and seek additional sources to make informed decisions about YouTube growth strategies.</w:t>
      </w:r>
    </w:p>
    <w:p>
      <w:pPr>
        <w:pStyle w:val="Heading1"/>
      </w:pPr>
      <w:bookmarkStart w:id="5" w:name="_Toc5"/>
      <w:r>
        <w:t>Topics for further research:</w:t>
      </w:r>
      <w:bookmarkEnd w:id="5"/>
    </w:p>
    <w:p>
      <w:pPr>
        <w:spacing w:after="0"/>
        <w:numPr>
          <w:ilvl w:val="0"/>
          <w:numId w:val="2"/>
        </w:numPr>
      </w:pPr>
      <w:r>
        <w:rPr/>
        <w:t xml:space="preserve">YouTube algorithm changes and their impact on creators
</w:t>
      </w:r>
    </w:p>
    <w:p>
      <w:pPr>
        <w:spacing w:after="0"/>
        <w:numPr>
          <w:ilvl w:val="0"/>
          <w:numId w:val="2"/>
        </w:numPr>
      </w:pPr>
      <w:r>
        <w:rPr/>
        <w:t xml:space="preserve">Legal issues and copyright concerns for YouTube creators
</w:t>
      </w:r>
    </w:p>
    <w:p>
      <w:pPr>
        <w:spacing w:after="0"/>
        <w:numPr>
          <w:ilvl w:val="0"/>
          <w:numId w:val="2"/>
        </w:numPr>
      </w:pPr>
      <w:r>
        <w:rPr/>
        <w:t xml:space="preserve">Alternative platforms for YouTube growth strategies
</w:t>
      </w:r>
    </w:p>
    <w:p>
      <w:pPr>
        <w:spacing w:after="0"/>
        <w:numPr>
          <w:ilvl w:val="0"/>
          <w:numId w:val="2"/>
        </w:numPr>
      </w:pPr>
      <w:r>
        <w:rPr/>
        <w:t xml:space="preserve">Comparisons of different YouTube guidance and growth services
</w:t>
      </w:r>
    </w:p>
    <w:p>
      <w:pPr>
        <w:spacing w:after="0"/>
        <w:numPr>
          <w:ilvl w:val="0"/>
          <w:numId w:val="2"/>
        </w:numPr>
      </w:pPr>
      <w:r>
        <w:rPr/>
        <w:t xml:space="preserve">Testimonials and reviews of Thrive Tuber from satisfied users
</w:t>
      </w:r>
    </w:p>
    <w:p>
      <w:pPr>
        <w:numPr>
          <w:ilvl w:val="0"/>
          <w:numId w:val="2"/>
        </w:numPr>
      </w:pPr>
      <w:r>
        <w:rPr/>
        <w:t xml:space="preserve">Qualifications and expertise of Qasim Bhatti in YouTube strategies</w:t>
      </w:r>
    </w:p>
    <w:p>
      <w:pPr>
        <w:pStyle w:val="Heading1"/>
      </w:pPr>
      <w:bookmarkStart w:id="6" w:name="_Toc6"/>
      <w:r>
        <w:t>Report location:</w:t>
      </w:r>
      <w:bookmarkEnd w:id="6"/>
    </w:p>
    <w:p>
      <w:hyperlink r:id="rId8" w:history="1">
        <w:r>
          <w:rPr>
            <w:color w:val="2980b9"/>
            <w:u w:val="single"/>
          </w:rPr>
          <w:t xml:space="preserve">https://www.fullpicture.app/item/70462068942015edb7dd73a3ee3069da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975F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Thrivetuber/videos" TargetMode="External"/><Relationship Id="rId8" Type="http://schemas.openxmlformats.org/officeDocument/2006/relationships/hyperlink" Target="https://www.fullpicture.app/item/70462068942015edb7dd73a3ee3069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2024-07-18T07:22:49+02:00</dcterms:created>
  <dcterms:modified xsi:type="dcterms:W3CDTF">2024-07-18T07:22:49+02:00</dcterms:modified>
</cp:coreProperties>
</file>

<file path=docProps/custom.xml><?xml version="1.0" encoding="utf-8"?>
<Properties xmlns="http://schemas.openxmlformats.org/officeDocument/2006/custom-properties" xmlns:vt="http://schemas.openxmlformats.org/officeDocument/2006/docPropsVTypes"/>
</file>