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Write A Children's Book: Steps, Structure + Tips</w:t>
      </w:r>
      <w:br/>
      <w:hyperlink r:id="rId7" w:history="1">
        <w:r>
          <w:rPr>
            <w:color w:val="2980b9"/>
            <w:u w:val="single"/>
          </w:rPr>
          <w:t xml:space="preserve">https://self-publishingschool.com/how-to-write-a-childrens-book/</w:t>
        </w:r>
      </w:hyperlink>
    </w:p>
    <w:p>
      <w:pPr>
        <w:pStyle w:val="Heading1"/>
      </w:pPr>
      <w:bookmarkStart w:id="2" w:name="_Toc2"/>
      <w:r>
        <w:t>Article summary:</w:t>
      </w:r>
      <w:bookmarkEnd w:id="2"/>
    </w:p>
    <w:p>
      <w:pPr>
        <w:jc w:val="both"/>
      </w:pPr>
      <w:r>
        <w:rPr/>
        <w:t xml:space="preserve">1. This article provides an overview of the steps and tips for writing a successful children's book.</w:t>
      </w:r>
    </w:p>
    <w:p>
      <w:pPr>
        <w:jc w:val="both"/>
      </w:pPr>
      <w:r>
        <w:rPr/>
        <w:t xml:space="preserve">2. It outlines the wrong and right reasons to write a children's book, as well as what makes a good one.</w:t>
      </w:r>
    </w:p>
    <w:p>
      <w:pPr>
        <w:jc w:val="both"/>
      </w:pPr>
      <w:r>
        <w:rPr/>
        <w:t xml:space="preserve">3. It also discusses the increasing popularity of children's books, how to set expectations correctly, develop a writing habit, and produce high quality books.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overall reliable and trustworthy in its content. The author provides clear steps for how to write a children’s book, as well as outlining the wrong and right reasons to write one. The author also provides helpful tips on setting expectations correctly, developing a writing habit, and producing high quality books. Additionally, the article is supported by evidence from Publisher’s Weekly which shows that sales of children’s books have doubled between 2012-2017. </w:t>
      </w:r>
    </w:p>
    <w:p>
      <w:pPr>
        <w:jc w:val="both"/>
      </w:pPr>
      <w:r>
        <w:rPr/>
        <w:t xml:space="preserve">The only potential bias in this article is that it may be slightly biased towards self-publishing over traditional publishing when it comes to producing children’s books. The author states that they make more money per book sold than their traditionally published counterparts, have to do the same level of marketing as them, have more creative control, and can get their book out in three months instead of one to two years when self-publishing. However, this could be due to personal experience rather than an intentional bias against traditional publishing methods. </w:t>
      </w:r>
    </w:p>
    <w:p>
      <w:pPr>
        <w:jc w:val="both"/>
      </w:pPr>
      <w:r>
        <w:rPr/>
        <w:t xml:space="preserve">In conclusion, this article is overall reliable and trustworthy in its content with only minor potential biases present which are likely unintentional or based on personal experience rather than an intentional bias against traditional publishing methods.</w:t>
      </w:r>
    </w:p>
    <w:p>
      <w:pPr>
        <w:pStyle w:val="Heading1"/>
      </w:pPr>
      <w:bookmarkStart w:id="5" w:name="_Toc5"/>
      <w:r>
        <w:t>Topics for further research:</w:t>
      </w:r>
      <w:bookmarkEnd w:id="5"/>
    </w:p>
    <w:p>
      <w:pPr>
        <w:spacing w:after="0"/>
        <w:numPr>
          <w:ilvl w:val="0"/>
          <w:numId w:val="2"/>
        </w:numPr>
      </w:pPr>
      <w:r>
        <w:rPr/>
        <w:t xml:space="preserve">Traditional publishing children's books</w:t>
      </w:r>
    </w:p>
    <w:p>
      <w:pPr>
        <w:spacing w:after="0"/>
        <w:numPr>
          <w:ilvl w:val="0"/>
          <w:numId w:val="2"/>
        </w:numPr>
      </w:pPr>
      <w:r>
        <w:rPr/>
        <w:t xml:space="preserve">Self-publishing children's books</w:t>
      </w:r>
    </w:p>
    <w:p>
      <w:pPr>
        <w:spacing w:after="0"/>
        <w:numPr>
          <w:ilvl w:val="0"/>
          <w:numId w:val="2"/>
        </w:numPr>
      </w:pPr>
      <w:r>
        <w:rPr/>
        <w:t xml:space="preserve">Writing children's books tips</w:t>
      </w:r>
    </w:p>
    <w:p>
      <w:pPr>
        <w:spacing w:after="0"/>
        <w:numPr>
          <w:ilvl w:val="0"/>
          <w:numId w:val="2"/>
        </w:numPr>
      </w:pPr>
      <w:r>
        <w:rPr/>
        <w:t xml:space="preserve">Children's book marketing strategies</w:t>
      </w:r>
    </w:p>
    <w:p>
      <w:pPr>
        <w:spacing w:after="0"/>
        <w:numPr>
          <w:ilvl w:val="0"/>
          <w:numId w:val="2"/>
        </w:numPr>
      </w:pPr>
      <w:r>
        <w:rPr/>
        <w:t xml:space="preserve">Children's book sales trends</w:t>
      </w:r>
    </w:p>
    <w:p>
      <w:pPr>
        <w:numPr>
          <w:ilvl w:val="0"/>
          <w:numId w:val="2"/>
        </w:numPr>
      </w:pPr>
      <w:r>
        <w:rPr/>
        <w:t xml:space="preserve">Children's book writing habits</w:t>
      </w:r>
    </w:p>
    <w:p>
      <w:pPr>
        <w:pStyle w:val="Heading1"/>
      </w:pPr>
      <w:bookmarkStart w:id="6" w:name="_Toc6"/>
      <w:r>
        <w:t>Report location:</w:t>
      </w:r>
      <w:bookmarkEnd w:id="6"/>
    </w:p>
    <w:p>
      <w:hyperlink r:id="rId8" w:history="1">
        <w:r>
          <w:rPr>
            <w:color w:val="2980b9"/>
            <w:u w:val="single"/>
          </w:rPr>
          <w:t xml:space="preserve">https://www.fullpicture.app/item/6f29b6b4d7d618629632c829ad3f8bcd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A0AD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lf-publishingschool.com/how-to-write-a-childrens-book/" TargetMode="External"/><Relationship Id="rId8" Type="http://schemas.openxmlformats.org/officeDocument/2006/relationships/hyperlink" Target="https://www.fullpicture.app/item/6f29b6b4d7d618629632c829ad3f8b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2023-02-21T16:06:30+01:00</dcterms:created>
  <dcterms:modified xsi:type="dcterms:W3CDTF">2023-02-21T16:06:30+01:00</dcterms:modified>
</cp:coreProperties>
</file>

<file path=docProps/custom.xml><?xml version="1.0" encoding="utf-8"?>
<Properties xmlns="http://schemas.openxmlformats.org/officeDocument/2006/custom-properties" xmlns:vt="http://schemas.openxmlformats.org/officeDocument/2006/docPropsVTypes"/>
</file>