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</w:t></w:r><w:br/><w:hyperlink r:id="rId7" w:history="1"><w:r><w:rPr><w:color w:val="2980b9"/><w:u w:val="single"/></w:rPr><w:t xml:space="preserve">https://www.youtube.com/live_chat?is_popout=1&v=JcKwVq9L8Mk</w:t></w:r></w:hyperlink></w:p><w:p><w:pPr><w:pStyle w:val="Heading1"/></w:pPr><w:bookmarkStart w:id="2" w:name="_Toc2"/><w:r><w:t>Article summary:</w:t></w:r><w:bookmarkEnd w:id="2"/></w:p><w:p><w:pPr><w:jc w:val="both"/></w:pPr><w:r><w:rPr/><w:t xml:space="preserve">Sorry, there is no article provided to summarize.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Unfortunately, there is no article provided in the given text. The text seems to be a chat conversation between multiple individuals discussing various topics such as probability, electric charges and fields, and optics. Therefore, it is not possible to provide a critical analysis of an article that does not exist.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Probability theory and its applications
</w:t></w:r></w:p><w:p><w:pPr><w:spacing w:after="0"/><w:numPr><w:ilvl w:val="0"/><w:numId w:val="2"/></w:numPr></w:pPr><w:r><w:rPr/><w:t xml:space="preserve">Electric charges and fields in physics
</w:t></w:r></w:p><w:p><w:pPr><w:spacing w:after="0"/><w:numPr><w:ilvl w:val="0"/><w:numId w:val="2"/></w:numPr></w:pPr><w:r><w:rPr/><w:t xml:space="preserve">Optics and its principles
</w:t></w:r></w:p><w:p><w:pPr><w:spacing w:after="0"/><w:numPr><w:ilvl w:val="0"/><w:numId w:val="2"/></w:numPr></w:pPr><w:r><w:rPr/><w:t xml:space="preserve">Quantum mechanics and its concepts
</w:t></w:r></w:p><w:p><w:pPr><w:spacing w:after="0"/><w:numPr><w:ilvl w:val="0"/><w:numId w:val="2"/></w:numPr></w:pPr><w:r><w:rPr/><w:t xml:space="preserve">Statistical analysis and its methods
</w:t></w:r></w:p><w:p><w:pPr><w:numPr><w:ilvl w:val="0"/><w:numId w:val="2"/></w:numPr></w:pPr><w:r><w:rPr/><w:t xml:space="preserve">Electromagnetic waves and their properties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https://www.fullpicture.app/item/6c47dc0ce00df2f464f0cb85f00d45a5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186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live_chat?is_popout=1&amp;v=JcKwVq9L8Mk" TargetMode="External"/><Relationship Id="rId8" Type="http://schemas.openxmlformats.org/officeDocument/2006/relationships/hyperlink" Target="https://www.fullpicture.app/item/6c47dc0ce00df2f464f0cb85f00d45a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2024-01-30T14:12:34+01:00</dcterms:created>
  <dcterms:modified xsi:type="dcterms:W3CDTF">2024-01-30T14:12:34+01:00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