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probe: law enforcement don’t expect arraignment until next week, virtual option not considered | Fox News</w:t>
      </w:r>
      <w:br/>
      <w:hyperlink r:id="rId7" w:history="1">
        <w:r>
          <w:rPr>
            <w:color w:val="2980b9"/>
            <w:u w:val="single"/>
          </w:rPr>
          <w:t xml:space="preserve">https://www.foxnews.com/politics/trump-probe-law-enforcement-dont-expect-arraignment-next-week-virtual-option-off-table</w:t>
        </w:r>
      </w:hyperlink>
    </w:p>
    <w:p>
      <w:pPr>
        <w:pStyle w:val="Heading1"/>
      </w:pPr>
      <w:bookmarkStart w:id="2" w:name="_Toc2"/>
      <w:r>
        <w:t>Article summary:</w:t>
      </w:r>
      <w:bookmarkEnd w:id="2"/>
    </w:p>
    <w:p>
      <w:pPr>
        <w:jc w:val="both"/>
      </w:pPr>
      <w:r>
        <w:rPr/>
        <w:t xml:space="preserve">1. Law enforcement officials discussed the logistics of arraigning former President Trump following his possible indictment over hush-money payments made on his behalf during the 2016 presidential campaign.</w:t>
      </w:r>
    </w:p>
    <w:p>
      <w:pPr>
        <w:jc w:val="both"/>
      </w:pPr>
      <w:r>
        <w:rPr/>
        <w:t xml:space="preserve">2. The Manhattan grand jury, which has been meeting secretly to hear evidence for weeks, has another witness on Wednesday and law enforcement does not expect the former president to be arraigned until next week.</w:t>
      </w:r>
    </w:p>
    <w:p>
      <w:pPr>
        <w:jc w:val="both"/>
      </w:pPr>
      <w:r>
        <w:rPr/>
        <w:t xml:space="preserve">3. A virtual option was ruled out as the District Attorney is opposed to it and law enforcement is concerned about safety due to Trump's call for supporters to protest ahead of a possible indictment.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Fox News titled "Trump probe: law enforcement don’t expect arraignment until next week, virtual option not considered" provides an overview of the logistics involved in arraigning former President Trump following his possible indictment over hush-money payments made on his behalf during the 2016 presidential campaign. However, the article appears to have several biases and missing points of consideration.</w:t>
      </w:r>
    </w:p>
    <w:p>
      <w:pPr>
        <w:jc w:val="both"/>
      </w:pPr>
      <w:r>
        <w:rPr/>
        <w:t xml:space="preserve"/>
      </w:r>
    </w:p>
    <w:p>
      <w:pPr>
        <w:jc w:val="both"/>
      </w:pPr>
      <w:r>
        <w:rPr/>
        <w:t xml:space="preserve">Firstly, the article seems to be biased towards former President Trump by highlighting his call for supporters to protest ahead of a possible indictment without providing any context or counterarguments. This bias is further evident in the article's statement that an indictment of Trump would be an unprecedented moment in American history, implying that it is unlikely or unjustified.</w:t>
      </w:r>
    </w:p>
    <w:p>
      <w:pPr>
        <w:jc w:val="both"/>
      </w:pPr>
      <w:r>
        <w:rPr/>
        <w:t xml:space="preserve"/>
      </w:r>
    </w:p>
    <w:p>
      <w:pPr>
        <w:jc w:val="both"/>
      </w:pPr>
      <w:r>
        <w:rPr/>
        <w:t xml:space="preserve">Secondly, the article lacks evidence for some of its claims, such as when it states that law enforcement officials discussed closing down streets and putting up lights with generators, extra barriers, and extra police. The source of this information is not provided, making it difficult to verify its accuracy.</w:t>
      </w:r>
    </w:p>
    <w:p>
      <w:pPr>
        <w:jc w:val="both"/>
      </w:pPr>
      <w:r>
        <w:rPr/>
        <w:t xml:space="preserve"/>
      </w:r>
    </w:p>
    <w:p>
      <w:pPr>
        <w:jc w:val="both"/>
      </w:pPr>
      <w:r>
        <w:rPr/>
        <w:t xml:space="preserve">Thirdly, the article does not explore counterarguments or present both sides equally. For example, while it mentions that Trump denies any wrongdoing and has slammed the Manhattan district attorney's office probe as politically motivated, it does not provide any evidence or arguments to support these claims.</w:t>
      </w:r>
    </w:p>
    <w:p>
      <w:pPr>
        <w:jc w:val="both"/>
      </w:pPr>
      <w:r>
        <w:rPr/>
        <w:t xml:space="preserve"/>
      </w:r>
    </w:p>
    <w:p>
      <w:pPr>
        <w:jc w:val="both"/>
      </w:pPr>
      <w:r>
        <w:rPr/>
        <w:t xml:space="preserve">Fourthly, the article contains promotional content by including a link to download Fox News' app at the end of the article. This inclusion seems unnecessary and detracts from the credibility of the article.</w:t>
      </w:r>
    </w:p>
    <w:p>
      <w:pPr>
        <w:jc w:val="both"/>
      </w:pPr>
      <w:r>
        <w:rPr/>
        <w:t xml:space="preserve"/>
      </w:r>
    </w:p>
    <w:p>
      <w:pPr>
        <w:jc w:val="both"/>
      </w:pPr>
      <w:r>
        <w:rPr/>
        <w:t xml:space="preserve">Finally, while the article notes concerns about safety if Trump were to come up to Manhattan for arraignment, it does not explore other potential risks associated with his possible indictment. For example, how might this impact his political career or public perception?</w:t>
      </w:r>
    </w:p>
    <w:p>
      <w:pPr>
        <w:jc w:val="both"/>
      </w:pPr>
      <w:r>
        <w:rPr/>
        <w:t xml:space="preserve"/>
      </w:r>
    </w:p>
    <w:p>
      <w:pPr>
        <w:jc w:val="both"/>
      </w:pPr>
      <w:r>
        <w:rPr/>
        <w:t xml:space="preserve">In conclusion, while this Fox News article provides some information about logistics involved in arraigning former President Trump following a possible indictment over hush-money payments made on his behalf during the 2016 presidential campaign, it appears biased towards him and lacks evidence for some claims while ignoring counterarguments and potential risks associated with his possible indictment.</w:t>
      </w:r>
    </w:p>
    <w:p>
      <w:pPr>
        <w:pStyle w:val="Heading1"/>
      </w:pPr>
      <w:bookmarkStart w:id="5" w:name="_Toc5"/>
      <w:r>
        <w:t>Topics for further research:</w:t>
      </w:r>
      <w:bookmarkEnd w:id="5"/>
    </w:p>
    <w:p>
      <w:pPr>
        <w:spacing w:after="0"/>
        <w:numPr>
          <w:ilvl w:val="0"/>
          <w:numId w:val="2"/>
        </w:numPr>
      </w:pPr>
      <w:r>
        <w:rPr/>
        <w:t xml:space="preserve">Potential legal consequences of hush-money payments in political campaigns
</w:t>
      </w:r>
    </w:p>
    <w:p>
      <w:pPr>
        <w:spacing w:after="0"/>
        <w:numPr>
          <w:ilvl w:val="0"/>
          <w:numId w:val="2"/>
        </w:numPr>
      </w:pPr>
      <w:r>
        <w:rPr/>
        <w:t xml:space="preserve">Political motivations behind the Manhattan district attorney's office probe
</w:t>
      </w:r>
    </w:p>
    <w:p>
      <w:pPr>
        <w:spacing w:after="0"/>
        <w:numPr>
          <w:ilvl w:val="0"/>
          <w:numId w:val="2"/>
        </w:numPr>
      </w:pPr>
      <w:r>
        <w:rPr/>
        <w:t xml:space="preserve">Implications of a presidential indictment on American history and democracy
</w:t>
      </w:r>
    </w:p>
    <w:p>
      <w:pPr>
        <w:spacing w:after="0"/>
        <w:numPr>
          <w:ilvl w:val="0"/>
          <w:numId w:val="2"/>
        </w:numPr>
      </w:pPr>
      <w:r>
        <w:rPr/>
        <w:t xml:space="preserve">Trump's previous legal battles and their outcomes
</w:t>
      </w:r>
    </w:p>
    <w:p>
      <w:pPr>
        <w:spacing w:after="0"/>
        <w:numPr>
          <w:ilvl w:val="0"/>
          <w:numId w:val="2"/>
        </w:numPr>
      </w:pPr>
      <w:r>
        <w:rPr/>
        <w:t xml:space="preserve">Public opinion on the hush-money scandal and its impact on Trump's presidency
</w:t>
      </w:r>
    </w:p>
    <w:p>
      <w:pPr>
        <w:numPr>
          <w:ilvl w:val="0"/>
          <w:numId w:val="2"/>
        </w:numPr>
      </w:pPr>
      <w:r>
        <w:rPr/>
        <w:t xml:space="preserve">Safety concerns and potential security measures for high-profile legal proceedings.</w:t>
      </w:r>
    </w:p>
    <w:p>
      <w:pPr>
        <w:pStyle w:val="Heading1"/>
      </w:pPr>
      <w:bookmarkStart w:id="6" w:name="_Toc6"/>
      <w:r>
        <w:t>Report location:</w:t>
      </w:r>
      <w:bookmarkEnd w:id="6"/>
    </w:p>
    <w:p>
      <w:hyperlink r:id="rId8" w:history="1">
        <w:r>
          <w:rPr>
            <w:color w:val="2980b9"/>
            <w:u w:val="single"/>
          </w:rPr>
          <w:t xml:space="preserve">https://www.fullpicture.app/item/6acb7a933ee87904c3f6b7c41d14a940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226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trump-probe-law-enforcement-dont-expect-arraignment-next-week-virtual-option-off-table" TargetMode="External"/><Relationship Id="rId8" Type="http://schemas.openxmlformats.org/officeDocument/2006/relationships/hyperlink" Target="https://www.fullpicture.app/item/6acb7a933ee87904c3f6b7c41d14a9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2023-12-31T10:12:36+01:00</dcterms:created>
  <dcterms:modified xsi:type="dcterms:W3CDTF">2023-12-31T10:12:36+01:00</dcterms:modified>
</cp:coreProperties>
</file>

<file path=docProps/custom.xml><?xml version="1.0" encoding="utf-8"?>
<Properties xmlns="http://schemas.openxmlformats.org/officeDocument/2006/custom-properties" xmlns:vt="http://schemas.openxmlformats.org/officeDocument/2006/docPropsVTypes"/>
</file>