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to learn programming_百度搜索</w:t>
      </w:r>
      <w:br/>
      <w:hyperlink r:id="rId7" w:history="1">
        <w:r>
          <w:rPr>
            <w:color w:val="2980b9"/>
            <w:u w:val="single"/>
          </w:rPr>
          <w:t xml:space="preserve">https://www.baidu.com/s?wd=How+to+learn+programming%0A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学习编程需要掌握基础知识和技能，包括算法、数据结构、编程语言等。</w:t>
      </w:r>
    </w:p>
    <w:p>
      <w:pPr>
        <w:jc w:val="both"/>
      </w:pPr>
      <w:r>
        <w:rPr/>
        <w:t xml:space="preserve">2. 实践是学习编程的关键，可以通过做项目、参加比赛等方式提高自己的实践能力。</w:t>
      </w:r>
    </w:p>
    <w:p>
      <w:pPr>
        <w:jc w:val="both"/>
      </w:pPr>
      <w:r>
        <w:rPr/>
        <w:t xml:space="preserve">3. 学习编程需要持续不断地学习和更新知识，了解最新的技术和趋势，并且要有耐心和毅力。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很遗憾，上述文章并没有提供任何内容，只是给出了一些链接和来源。因此，无法对其进行批判性分析。建议提供更具体的文章或内容以便进行分析。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main arguments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evidence is provided to support these arguments?
</w:t>
      </w:r>
    </w:p>
    <w:p>
      <w:pPr>
        <w:spacing w:after="0"/>
        <w:numPr>
          <w:ilvl w:val="0"/>
          <w:numId w:val="2"/>
        </w:numPr>
      </w:pPr>
      <w:r>
        <w:rPr/>
        <w:t xml:space="preserve">Are there any counterarguments or alternative perspectives presented?
</w:t>
      </w:r>
    </w:p>
    <w:p>
      <w:pPr>
        <w:spacing w:after="0"/>
        <w:numPr>
          <w:ilvl w:val="0"/>
          <w:numId w:val="2"/>
        </w:numPr>
      </w:pPr>
      <w:r>
        <w:rPr/>
        <w:t xml:space="preserve">What are the implications of the arguments presented in the article?
</w:t>
      </w:r>
    </w:p>
    <w:p>
      <w:pPr>
        <w:numPr>
          <w:ilvl w:val="0"/>
          <w:numId w:val="2"/>
        </w:numPr>
      </w:pPr>
      <w:r>
        <w:rPr/>
        <w:t xml:space="preserve">How does this article contribute to the broader conversation on the topic?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https://www.fullpicture.app/item/6a23111512e44b3cc5b736087eb21a61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19E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wd=How+to+learn+programming%0A" TargetMode="External"/><Relationship Id="rId8" Type="http://schemas.openxmlformats.org/officeDocument/2006/relationships/hyperlink" Target="https://www.fullpicture.app/item/6a23111512e44b3cc5b736087eb21a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2024-01-13T15:19:29+01:00</dcterms:created>
  <dcterms:modified xsi:type="dcterms:W3CDTF">2024-01-13T15:19:29+01:00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