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Gumroad - Founding Story and Business Model</w:t>
      </w:r>
      <w:br/>
      <w:hyperlink r:id="rId7" w:history="1">
        <w:r>
          <w:rPr>
            <w:color w:val="2980b9"/>
            <w:u w:val="single"/>
          </w:rPr>
          <w:t xml:space="preserve">https://thebrandhopper.com/2023/06/04/gumroad-founding-story-and-business-model/</w:t>
        </w:r>
      </w:hyperlink>
    </w:p>
    <w:p>
      <w:pPr>
        <w:pStyle w:val="Heading1"/>
      </w:pPr>
      <w:bookmarkStart w:id="2" w:name="_Toc2"/>
      <w:r>
        <w:t>Article summary:</w:t>
      </w:r>
      <w:bookmarkEnd w:id="2"/>
    </w:p>
    <w:p>
      <w:pPr>
        <w:jc w:val="both"/>
      </w:pPr>
      <w:r>
        <w:rPr/>
        <w:t xml:space="preserve">1. Gumroad is an e-commerce platform founded in 2011 by Sahil Lavingia that allows creators to sell their digital products directly to their audience.</w:t>
      </w:r>
    </w:p>
    <w:p>
      <w:pPr>
        <w:jc w:val="both"/>
      </w:pPr>
      <w:r>
        <w:rPr/>
        <w:t xml:space="preserve">2. The platform provides a user-friendly interface, customizable product pages, secure hosting, and various payment options to make it easy for creators to set up their stores and monetize their work.</w:t>
      </w:r>
    </w:p>
    <w:p>
      <w:pPr>
        <w:jc w:val="both"/>
      </w:pPr>
      <w:r>
        <w:rPr/>
        <w:t xml:space="preserve">3. Gumroad operates on a revenue-sharing model, where creators retain the majority of their sales revenue, and offers additional features such as analytics, audience building tools, and promotional campaigns to support creators' success.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Gumroad, its founding story, and its business model. However, there are a few potential biases and missing points of consideration that should be addressed.</w:t>
      </w:r>
    </w:p>
    <w:p>
      <w:pPr>
        <w:jc w:val="both"/>
      </w:pPr>
      <w:r>
        <w:rPr/>
        <w:t xml:space="preserve"/>
      </w:r>
    </w:p>
    <w:p>
      <w:pPr>
        <w:jc w:val="both"/>
      </w:pPr>
      <w:r>
        <w:rPr/>
        <w:t xml:space="preserve">Firstly, the article presents Gumroad as a popular choice for creators without providing any data or evidence to support this claim. While it is mentioned that Gumroad has gained traction within the creative community, there is no information on the number of users or the market share it holds compared to other e-commerce platforms.</w:t>
      </w:r>
    </w:p>
    <w:p>
      <w:pPr>
        <w:jc w:val="both"/>
      </w:pPr>
      <w:r>
        <w:rPr/>
        <w:t xml:space="preserve"/>
      </w:r>
    </w:p>
    <w:p>
      <w:pPr>
        <w:jc w:val="both"/>
      </w:pPr>
      <w:r>
        <w:rPr/>
        <w:t xml:space="preserve">Additionally, the article highlights the ease of use and user-friendliness of Gumroad but does not mention any potential limitations or challenges that creators may face when using the platform. It would be helpful to provide a balanced perspective by discussing any potential drawbacks or areas for improvement.</w:t>
      </w:r>
    </w:p>
    <w:p>
      <w:pPr>
        <w:jc w:val="both"/>
      </w:pPr>
      <w:r>
        <w:rPr/>
        <w:t xml:space="preserve"/>
      </w:r>
    </w:p>
    <w:p>
      <w:pPr>
        <w:jc w:val="both"/>
      </w:pPr>
      <w:r>
        <w:rPr/>
        <w:t xml:space="preserve">Furthermore, while the article mentions that Gumroad offers tools for analytics and reporting, it does not provide specific details on what these tools entail or how they benefit creators. Including more information on these features would enhance the understanding of Gumroad's value proposition.</w:t>
      </w:r>
    </w:p>
    <w:p>
      <w:pPr>
        <w:jc w:val="both"/>
      </w:pPr>
      <w:r>
        <w:rPr/>
        <w:t xml:space="preserve"/>
      </w:r>
    </w:p>
    <w:p>
      <w:pPr>
        <w:jc w:val="both"/>
      </w:pPr>
      <w:r>
        <w:rPr/>
        <w:t xml:space="preserve">The article also briefly mentions Sahil Lavingia's entrepreneurial journey but does not delve into his background or previous experiences in detail. Providing more context on Lavingia's expertise and how it contributed to the development of Gumroad would add depth to the founding story.</w:t>
      </w:r>
    </w:p>
    <w:p>
      <w:pPr>
        <w:jc w:val="both"/>
      </w:pPr>
      <w:r>
        <w:rPr/>
        <w:t xml:space="preserve"/>
      </w:r>
    </w:p>
    <w:p>
      <w:pPr>
        <w:jc w:val="both"/>
      </w:pPr>
      <w:r>
        <w:rPr/>
        <w:t xml:space="preserve">In terms of sources, most of the information in the article appears to be based on general knowledge about Gumroad and Sahil Lavingia. The sources provided at the end are not directly referenced within the text, making it difficult to assess their credibility or relevance.</w:t>
      </w:r>
    </w:p>
    <w:p>
      <w:pPr>
        <w:jc w:val="both"/>
      </w:pPr>
      <w:r>
        <w:rPr/>
        <w:t xml:space="preserve"/>
      </w:r>
    </w:p>
    <w:p>
      <w:pPr>
        <w:jc w:val="both"/>
      </w:pPr>
      <w:r>
        <w:rPr/>
        <w:t xml:space="preserve">Overall, while the article provides an overview of Gumroad's business model and founding story, there are areas where additional evidence, balanced perspectives, and more detailed information could enhance its analysis.</w:t>
      </w:r>
    </w:p>
    <w:p>
      <w:pPr>
        <w:pStyle w:val="Heading1"/>
      </w:pPr>
      <w:bookmarkStart w:id="5" w:name="_Toc5"/>
      <w:r>
        <w:t>Topics for further research:</w:t>
      </w:r>
      <w:bookmarkEnd w:id="5"/>
    </w:p>
    <w:p>
      <w:pPr>
        <w:spacing w:after="0"/>
        <w:numPr>
          <w:ilvl w:val="0"/>
          <w:numId w:val="2"/>
        </w:numPr>
      </w:pPr>
      <w:r>
        <w:rPr/>
        <w:t xml:space="preserve">Market share of e-commerce platforms for creators
</w:t>
      </w:r>
    </w:p>
    <w:p>
      <w:pPr>
        <w:spacing w:after="0"/>
        <w:numPr>
          <w:ilvl w:val="0"/>
          <w:numId w:val="2"/>
        </w:numPr>
      </w:pPr>
      <w:r>
        <w:rPr/>
        <w:t xml:space="preserve">Limitations and challenges of using Gumroad for creators
</w:t>
      </w:r>
    </w:p>
    <w:p>
      <w:pPr>
        <w:spacing w:after="0"/>
        <w:numPr>
          <w:ilvl w:val="0"/>
          <w:numId w:val="2"/>
        </w:numPr>
      </w:pPr>
      <w:r>
        <w:rPr/>
        <w:t xml:space="preserve">Drawbacks of Gumroad as an e-commerce platform
</w:t>
      </w:r>
    </w:p>
    <w:p>
      <w:pPr>
        <w:spacing w:after="0"/>
        <w:numPr>
          <w:ilvl w:val="0"/>
          <w:numId w:val="2"/>
        </w:numPr>
      </w:pPr>
      <w:r>
        <w:rPr/>
        <w:t xml:space="preserve">Detailed features of Gumroad's analytics and reporting tools
</w:t>
      </w:r>
    </w:p>
    <w:p>
      <w:pPr>
        <w:spacing w:after="0"/>
        <w:numPr>
          <w:ilvl w:val="0"/>
          <w:numId w:val="2"/>
        </w:numPr>
      </w:pPr>
      <w:r>
        <w:rPr/>
        <w:t xml:space="preserve">Sahil Lavingia's background and previous entrepreneurial experiences
</w:t>
      </w:r>
    </w:p>
    <w:p>
      <w:pPr>
        <w:numPr>
          <w:ilvl w:val="0"/>
          <w:numId w:val="2"/>
        </w:numPr>
      </w:pPr>
      <w:r>
        <w:rPr/>
        <w:t xml:space="preserve">Credible sources on Gumroad and Sahil Lavingia's journey</w:t>
      </w:r>
    </w:p>
    <w:p>
      <w:pPr>
        <w:pStyle w:val="Heading1"/>
      </w:pPr>
      <w:bookmarkStart w:id="6" w:name="_Toc6"/>
      <w:r>
        <w:t>Report location:</w:t>
      </w:r>
      <w:bookmarkEnd w:id="6"/>
    </w:p>
    <w:p>
      <w:hyperlink r:id="rId8" w:history="1">
        <w:r>
          <w:rPr>
            <w:color w:val="2980b9"/>
            <w:u w:val="single"/>
          </w:rPr>
          <w:t xml:space="preserve">https://www.fullpicture.app/item/687b96162abb2a655a9ef78c973345e1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AE6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brandhopper.com/2023/06/04/gumroad-founding-story-and-business-model/" TargetMode="External"/><Relationship Id="rId8" Type="http://schemas.openxmlformats.org/officeDocument/2006/relationships/hyperlink" Target="https://www.fullpicture.app/item/687b96162abb2a655a9ef78c973345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2024-01-10T23:21:30+01:00</dcterms:created>
  <dcterms:modified xsi:type="dcterms:W3CDTF">2024-01-10T23:21:30+01:00</dcterms:modified>
</cp:coreProperties>
</file>

<file path=docProps/custom.xml><?xml version="1.0" encoding="utf-8"?>
<Properties xmlns="http://schemas.openxmlformats.org/officeDocument/2006/custom-properties" xmlns:vt="http://schemas.openxmlformats.org/officeDocument/2006/docPropsVTypes"/>
</file>