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如何安装ChatGPT帮助我们解析学术文献呢？ - 哔哩哔哩</w:t>
      </w:r>
      <w:br/>
      <w:hyperlink r:id="rId7" w:history="1">
        <w:r>
          <w:rPr>
            <w:color w:val="2980b9"/>
            <w:u w:val="single"/>
          </w:rPr>
          <w:t xml:space="preserve">https://www.bilibili.com/opus/763497172298629136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如何安装ChatGPT：打开Microsoft软件，搜索ChatGPT并安装Full Picture扩展程序。</w:t>
      </w:r>
    </w:p>
    <w:p>
      <w:pPr>
        <w:jc w:val="both"/>
      </w:pPr>
      <w:r>
        <w:rPr/>
        <w:t xml:space="preserve">2. 安装Full Picture：需要安装Full Picture才能使用ChatGPT进行学术文献分析。</w:t>
      </w:r>
    </w:p>
    <w:p>
      <w:pPr>
        <w:jc w:val="both"/>
      </w:pPr>
      <w:r>
        <w:rPr/>
        <w:t xml:space="preserve">3. 使用扩展程序分析学术文献：通过Full Picture的扩展程序来使用ChatGPT进行学术文献分析。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缺乏详细的介绍和解释：该文章只提供了一个简单的标题和三个步骤，没有对ChatGPT进行详细的介绍和解释。这使得读者难以理解ChatGPT是什么，它如何帮助我们分析学术文献。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片面报道：该文章只介绍了如何安装ChatGPT，而没有提及任何可能存在的缺点或风险。这种片面报道可能会误导读者，让他们认为ChatGPT是完美无缺的工具。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偏袒：该文章似乎是在宣传ChatGPT，并没有提供其他类似工具的比较或评价。这种偏袒可能会影响读者对其他工具的看法。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缺失考虑点：该文章没有考虑到一些重要的问题，例如ChatGPT是否适用于所有类型的学术文献，它是否能够正确地分析非英语文献等等。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未探索反驳：该文章没有探讨任何可能存在的反驳或批评意见。这种未探索反驳可能会让读者认为ChatGPT是不可置疑的。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宣传内容：该文章似乎是在宣传ChatGPT，并没有提供足够的证据来支持其主张。这种宣传内容可能会误导读者，让他们认为ChatGPT是一个非常有用的工具。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综上所述，该文章存在一些潜在的偏见和问题，需要更加客观和全面地介绍ChatGPT及其使用方法。同时，应该提供足够的证据来支持其主张，并考虑到可能存在的缺点和风险。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ChatGPT and how does it work?
</w:t>
      </w:r>
    </w:p>
    <w:p>
      <w:pPr>
        <w:spacing w:after="0"/>
        <w:numPr>
          <w:ilvl w:val="0"/>
          <w:numId w:val="2"/>
        </w:numPr>
      </w:pPr>
      <w:r>
        <w:rPr/>
        <w:t xml:space="preserve">What are the potential drawbacks or risks of using ChatGPT?
</w:t>
      </w:r>
    </w:p>
    <w:p>
      <w:pPr>
        <w:spacing w:after="0"/>
        <w:numPr>
          <w:ilvl w:val="0"/>
          <w:numId w:val="2"/>
        </w:numPr>
      </w:pPr>
      <w:r>
        <w:rPr/>
        <w:t xml:space="preserve">How does ChatGPT compare to other similar tools?
</w:t>
      </w:r>
    </w:p>
    <w:p>
      <w:pPr>
        <w:spacing w:after="0"/>
        <w:numPr>
          <w:ilvl w:val="0"/>
          <w:numId w:val="2"/>
        </w:numPr>
      </w:pPr>
      <w:r>
        <w:rPr/>
        <w:t xml:space="preserve">Are there any limitations to using ChatGPT</w:t>
      </w:r>
    </w:p>
    <w:p>
      <w:pPr>
        <w:spacing w:after="0"/>
        <w:numPr>
          <w:ilvl w:val="0"/>
          <w:numId w:val="2"/>
        </w:numPr>
      </w:pPr>
      <w:r>
        <w:rPr/>
        <w:t xml:space="preserve">such as its applicability to different types of academic literature or non-English language texts?
</w:t>
      </w:r>
    </w:p>
    <w:p>
      <w:pPr>
        <w:spacing w:after="0"/>
        <w:numPr>
          <w:ilvl w:val="0"/>
          <w:numId w:val="2"/>
        </w:numPr>
      </w:pPr>
      <w:r>
        <w:rPr/>
        <w:t xml:space="preserve">What are some possible criticisms or counterarguments to using ChatGPT?
</w:t>
      </w:r>
    </w:p>
    <w:p>
      <w:pPr>
        <w:numPr>
          <w:ilvl w:val="0"/>
          <w:numId w:val="2"/>
        </w:numPr>
      </w:pPr>
      <w:r>
        <w:rPr/>
        <w:t xml:space="preserve">What evidence supports the claims made about ChatGPT's usefulness?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https://www.fullpicture.app/item/665289f8b61383e3d8e7427e260dfcd1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0F4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opus/763497172298629136" TargetMode="External"/><Relationship Id="rId8" Type="http://schemas.openxmlformats.org/officeDocument/2006/relationships/hyperlink" Target="https://www.fullpicture.app/item/665289f8b61383e3d8e7427e260dfc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2023-05-06T03:52:33+02:00</dcterms:created>
  <dcterms:modified xsi:type="dcterms:W3CDTF">2023-05-06T03:52:33+02:00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