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6 Big Problems With OpenAI's ChatGPT</w:t>
      </w:r>
      <w:br/>
      <w:hyperlink r:id="rId7" w:history="1">
        <w:r>
          <w:rPr>
            <w:color w:val="2980b9"/>
            <w:u w:val="single"/>
          </w:rPr>
          <w:t xml:space="preserve">https://www.makeuseof.com/openai-chatgpt-biggest-probelms/</w:t>
        </w:r>
      </w:hyperlink>
    </w:p>
    <w:p>
      <w:pPr>
        <w:pStyle w:val="Heading1"/>
      </w:pPr>
      <w:bookmarkStart w:id="2" w:name="_Toc2"/>
      <w:r>
        <w:t>Article summary:</w:t>
      </w:r>
      <w:bookmarkEnd w:id="2"/>
    </w:p>
    <w:p>
      <w:pPr>
        <w:jc w:val="both"/>
      </w:pPr>
      <w:r>
        <w:rPr/>
        <w:t xml:space="preserve">1. OpenAI's ChatGPT has some serious pitfalls, including generating wrong answers and having bias baked into its system.</w:t>
      </w:r>
    </w:p>
    <w:p>
      <w:pPr>
        <w:jc w:val="both"/>
      </w:pPr>
      <w:r>
        <w:rPr/>
        <w:t xml:space="preserve">2. The rapid deployment of AI, including ChatGPT, is set to reshape multiple industries and could take away jobs held by humans for a long time.</w:t>
      </w:r>
    </w:p>
    <w:p>
      <w:pPr>
        <w:jc w:val="both"/>
      </w:pPr>
      <w:r>
        <w:rPr/>
        <w:t xml:space="preserve">3. OpenAI holds a lot of power in developing ChatGPT and while it considers safety to be a high priority, there is still much that we don't know about how the model works.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"6 Big Problems With OpenAI's ChatGPT" provides a critical analysis of the AI chatbot, highlighting its potential pitfalls and limitations. However, the article may have some biases and missing points of consideration.</w:t>
      </w:r>
    </w:p>
    <w:p>
      <w:pPr>
        <w:jc w:val="both"/>
      </w:pPr>
      <w:r>
        <w:rPr/>
        <w:t xml:space="preserve"/>
      </w:r>
    </w:p>
    <w:p>
      <w:pPr>
        <w:jc w:val="both"/>
      </w:pPr>
      <w:r>
        <w:rPr/>
        <w:t xml:space="preserve">One potential bias is the focus on the negative aspects of ChatGPT without acknowledging its potential benefits. While it is true that ChatGPT can generate wrong answers and has bias baked into its system, it can also be a powerful tool for learning complex concepts and improving writing skills.</w:t>
      </w:r>
    </w:p>
    <w:p>
      <w:pPr>
        <w:jc w:val="both"/>
      </w:pPr>
      <w:r>
        <w:rPr/>
        <w:t xml:space="preserve"/>
      </w:r>
    </w:p>
    <w:p>
      <w:pPr>
        <w:jc w:val="both"/>
      </w:pPr>
      <w:r>
        <w:rPr/>
        <w:t xml:space="preserve">The article also makes unsupported claims about ChatGPT taking jobs from humans without providing evidence to support this claim. While it is true that technological advancements have resulted in job losses in the past, it is unclear how much impact ChatGPT will have on employment in the future.</w:t>
      </w:r>
    </w:p>
    <w:p>
      <w:pPr>
        <w:jc w:val="both"/>
      </w:pPr>
      <w:r>
        <w:rPr/>
        <w:t xml:space="preserve"/>
      </w:r>
    </w:p>
    <w:p>
      <w:pPr>
        <w:jc w:val="both"/>
      </w:pPr>
      <w:r>
        <w:rPr/>
        <w:t xml:space="preserve">Additionally, the article does not explore counterarguments or present both sides equally. For example, while it mentions that OpenAI holds all the power and chooses what data is used to train ChatGPT, it does not consider why OpenAI might choose to keep this information private or whether there are any potential benefits to doing so.</w:t>
      </w:r>
    </w:p>
    <w:p>
      <w:pPr>
        <w:jc w:val="both"/>
      </w:pPr>
      <w:r>
        <w:rPr/>
        <w:t xml:space="preserve"/>
      </w:r>
    </w:p>
    <w:p>
      <w:pPr>
        <w:jc w:val="both"/>
      </w:pPr>
      <w:r>
        <w:rPr/>
        <w:t xml:space="preserve">Overall, while the article raises valid concerns about ChatGPT's limitations and potential risks, it could benefit from a more balanced approach that considers both its positive and negative aspects.</w:t>
      </w:r>
    </w:p>
    <w:p>
      <w:pPr>
        <w:pStyle w:val="Heading1"/>
      </w:pPr>
      <w:bookmarkStart w:id="5" w:name="_Toc5"/>
      <w:r>
        <w:t>Topics for further research:</w:t>
      </w:r>
      <w:bookmarkEnd w:id="5"/>
    </w:p>
    <w:p>
      <w:pPr>
        <w:spacing w:after="0"/>
        <w:numPr>
          <w:ilvl w:val="0"/>
          <w:numId w:val="2"/>
        </w:numPr>
      </w:pPr>
      <w:r>
        <w:rPr/>
        <w:t xml:space="preserve">Benefits of using ChatGPT for learning and writing skills
</w:t>
      </w:r>
    </w:p>
    <w:p>
      <w:pPr>
        <w:spacing w:after="0"/>
        <w:numPr>
          <w:ilvl w:val="0"/>
          <w:numId w:val="2"/>
        </w:numPr>
      </w:pPr>
      <w:r>
        <w:rPr/>
        <w:t xml:space="preserve">Potential impact of ChatGPT on employment and job loss
</w:t>
      </w:r>
    </w:p>
    <w:p>
      <w:pPr>
        <w:spacing w:after="0"/>
        <w:numPr>
          <w:ilvl w:val="0"/>
          <w:numId w:val="2"/>
        </w:numPr>
      </w:pPr>
      <w:r>
        <w:rPr/>
        <w:t xml:space="preserve">OpenAI's reasons for keeping data used to train ChatGPT private
</w:t>
      </w:r>
    </w:p>
    <w:p>
      <w:pPr>
        <w:spacing w:after="0"/>
        <w:numPr>
          <w:ilvl w:val="0"/>
          <w:numId w:val="2"/>
        </w:numPr>
      </w:pPr>
      <w:r>
        <w:rPr/>
        <w:t xml:space="preserve">Ethical considerations in the development and use of AI chatbots
</w:t>
      </w:r>
    </w:p>
    <w:p>
      <w:pPr>
        <w:spacing w:after="0"/>
        <w:numPr>
          <w:ilvl w:val="0"/>
          <w:numId w:val="2"/>
        </w:numPr>
      </w:pPr>
      <w:r>
        <w:rPr/>
        <w:t xml:space="preserve">Comparison of ChatGPT with other AI chatbots in the market
</w:t>
      </w:r>
    </w:p>
    <w:p>
      <w:pPr>
        <w:numPr>
          <w:ilvl w:val="0"/>
          <w:numId w:val="2"/>
        </w:numPr>
      </w:pPr>
      <w:r>
        <w:rPr/>
        <w:t xml:space="preserve">Future developments and improvements in AI chatbot technology</w:t>
      </w:r>
    </w:p>
    <w:p>
      <w:pPr>
        <w:pStyle w:val="Heading1"/>
      </w:pPr>
      <w:bookmarkStart w:id="6" w:name="_Toc6"/>
      <w:r>
        <w:t>Report location:</w:t>
      </w:r>
      <w:bookmarkEnd w:id="6"/>
    </w:p>
    <w:p>
      <w:hyperlink r:id="rId8" w:history="1">
        <w:r>
          <w:rPr>
            <w:color w:val="2980b9"/>
            <w:u w:val="single"/>
          </w:rPr>
          <w:t xml:space="preserve">https://www.fullpicture.app/item/64d5e225b7628118add27213a8519ea0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7F6B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keuseof.com/openai-chatgpt-biggest-probelms/" TargetMode="External"/><Relationship Id="rId8" Type="http://schemas.openxmlformats.org/officeDocument/2006/relationships/hyperlink" Target="https://www.fullpicture.app/item/64d5e225b7628118add27213a8519e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2023-12-21T13:14:18+01:00</dcterms:created>
  <dcterms:modified xsi:type="dcterms:W3CDTF">2023-12-21T13:14:18+01:00</dcterms:modified>
</cp:coreProperties>
</file>

<file path=docProps/custom.xml><?xml version="1.0" encoding="utf-8"?>
<Properties xmlns="http://schemas.openxmlformats.org/officeDocument/2006/custom-properties" xmlns:vt="http://schemas.openxmlformats.org/officeDocument/2006/docPropsVTypes"/>
</file>