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从开题报告到毕业论文，这 16 个工具帮你顺利毕业 - 知乎</w:t>
      </w:r>
      <w:br/>
      <w:hyperlink r:id="rId7" w:history="1">
        <w:r>
          <w:rPr>
            <w:color w:val="2980b9"/>
            <w:u w:val="single"/>
          </w:rPr>
          <w:t xml:space="preserve">https://zhuanlan.zhihu.com/p/141390975</w:t>
        </w:r>
      </w:hyperlink>
    </w:p>
    <w:p>
      <w:pPr>
        <w:pStyle w:val="Heading1"/>
      </w:pPr>
      <w:bookmarkStart w:id="2" w:name="_Toc2"/>
      <w:r>
        <w:t>Article summary:</w:t>
      </w:r>
      <w:bookmarkEnd w:id="2"/>
    </w:p>
    <w:p>
      <w:pPr>
        <w:jc w:val="both"/>
      </w:pPr>
      <w:r>
        <w:rPr/>
        <w:t xml:space="preserve">1. 疫情对毕业生造成了困难，远程联系导师效率低下，毕业设计难度增加，实验参数无法获取。</w:t>
      </w:r>
    </w:p>
    <w:p>
      <w:pPr>
        <w:jc w:val="both"/>
      </w:pPr>
      <w:r>
        <w:rPr/>
        <w:t xml:space="preserve">2. 作者分享了从开题报告到毕业论文完成的16个工具，包括文献检索与参考、论文写作、插图绘制和公式书写等方面。</w:t>
      </w:r>
    </w:p>
    <w:p>
      <w:pPr>
        <w:jc w:val="both"/>
      </w:pPr>
      <w:r>
        <w:rPr/>
        <w:t xml:space="preserve">3. 百度学术和Google Scholar是两个常用的文献检索平台，百度学术适合中文核心期刊检索和引用文献编辑，而Google Scholar适合广泛的文献搜索和科学研究。</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根据文章内容，作者介绍了一些在毕业论文写作过程中可以使用的工具。文章提到了以下16个工具：</w:t>
      </w:r>
    </w:p>
    <w:p>
      <w:pPr>
        <w:jc w:val="both"/>
      </w:pPr>
      <w:r>
        <w:rPr/>
        <w:t xml:space="preserve"/>
      </w:r>
    </w:p>
    <w:p>
      <w:pPr>
        <w:jc w:val="both"/>
      </w:pPr>
      <w:r>
        <w:rPr/>
        <w:t xml:space="preserve">1. 百度学术：国内最大的学术资源搜索平台，提供中文核心期刊检索和文献引用功能。</w:t>
      </w:r>
    </w:p>
    <w:p>
      <w:pPr>
        <w:jc w:val="both"/>
      </w:pPr>
      <w:r>
        <w:rPr/>
        <w:t xml:space="preserve">2. Google Scholar：全球最大的学术搜索引擎，提供广泛的文献检索和引用功能。</w:t>
      </w:r>
    </w:p>
    <w:p>
      <w:pPr>
        <w:jc w:val="both"/>
      </w:pPr>
      <w:r>
        <w:rPr/>
        <w:t xml:space="preserve">3. ArXiv：电子预印本文献库，可以发布未经同行评审的科研论文。</w:t>
      </w:r>
    </w:p>
    <w:p>
      <w:pPr>
        <w:jc w:val="both"/>
      </w:pPr>
      <w:r>
        <w:rPr/>
        <w:t xml:space="preserve">4. EndNote：参考文献管理软件，可以帮助整理和引用参考文献。</w:t>
      </w:r>
    </w:p>
    <w:p>
      <w:pPr>
        <w:jc w:val="both"/>
      </w:pPr>
      <w:r>
        <w:rPr/>
        <w:t xml:space="preserve">5. Zotero：开源的参考文献管理软件，支持多平台使用。</w:t>
      </w:r>
    </w:p>
    <w:p>
      <w:pPr>
        <w:jc w:val="both"/>
      </w:pPr>
      <w:r>
        <w:rPr/>
        <w:t xml:space="preserve">6. Mendeley：学术社交网络和参考文献管理软件，可以与其他用户分享和讨论论文。</w:t>
      </w:r>
    </w:p>
    <w:p>
      <w:pPr>
        <w:jc w:val="both"/>
      </w:pPr>
      <w:r>
        <w:rPr/>
        <w:t xml:space="preserve">7. LaTeX：专业的排版系统，适合科技类论文的撰写和排版。</w:t>
      </w:r>
    </w:p>
    <w:p>
      <w:pPr>
        <w:jc w:val="both"/>
      </w:pPr>
      <w:r>
        <w:rPr/>
        <w:t xml:space="preserve">8. Overleaf：在线LaTeX编辑器，可以多人协作编辑论文。</w:t>
      </w:r>
    </w:p>
    <w:p>
      <w:pPr>
        <w:jc w:val="both"/>
      </w:pPr>
      <w:r>
        <w:rPr/>
        <w:t xml:space="preserve">9. Microsoft Word：常用的文字处理软件，适合一般性论文撰写。</w:t>
      </w:r>
    </w:p>
    <w:p>
      <w:pPr>
        <w:jc w:val="both"/>
      </w:pPr>
      <w:r>
        <w:rPr/>
        <w:t xml:space="preserve">10. Grammarly：英语语法检查工具，可以帮助改善论文语言表达质量。</w:t>
      </w:r>
    </w:p>
    <w:p>
      <w:pPr>
        <w:jc w:val="both"/>
      </w:pPr>
      <w:r>
        <w:rPr/>
        <w:t xml:space="preserve">11. 搜题神器：数学问题求解工具，在线提供数学题目答案和解析。</w:t>
      </w:r>
    </w:p>
    <w:p>
      <w:pPr>
        <w:jc w:val="both"/>
      </w:pPr>
      <w:r>
        <w:rPr/>
        <w:t xml:space="preserve">12. MathType：数学公式编辑器，可以方便地插入和编辑数学公式。</w:t>
      </w:r>
    </w:p>
    <w:p>
      <w:pPr>
        <w:jc w:val="both"/>
      </w:pPr>
      <w:r>
        <w:rPr/>
        <w:t xml:space="preserve">13. Origin：科学绘图软件，适合制作实验数据图表。</w:t>
      </w:r>
    </w:p>
    <w:p>
      <w:pPr>
        <w:jc w:val="both"/>
      </w:pPr>
      <w:r>
        <w:rPr/>
        <w:t xml:space="preserve">14. Photoshop：图像处理软件，可以用于论文插图的编辑和优化。</w:t>
      </w:r>
    </w:p>
    <w:p>
      <w:pPr>
        <w:jc w:val="both"/>
      </w:pPr>
      <w:r>
        <w:rPr/>
        <w:t xml:space="preserve">15. Turnitin：论文查重系统，可以检测论文中的抄袭和重复内容。</w:t>
      </w:r>
    </w:p>
    <w:p>
      <w:pPr>
        <w:jc w:val="both"/>
      </w:pPr>
      <w:r>
        <w:rPr/>
        <w:t xml:space="preserve">16. WPS Office：办公套件软件，包括文字处理、演示和表格等功能。</w:t>
      </w:r>
    </w:p>
    <w:p>
      <w:pPr>
        <w:jc w:val="both"/>
      </w:pPr>
      <w:r>
        <w:rPr/>
        <w:t xml:space="preserve"/>
      </w:r>
    </w:p>
    <w:p>
      <w:pPr>
        <w:jc w:val="both"/>
      </w:pPr>
      <w:r>
        <w:rPr/>
        <w:t xml:space="preserve">总结来说，这些工具涵盖了从开题报告到毕业论文撰写过程中的各个环节，包括文献检索、参考文献管理、论文写作、插图制作、语法检查、数学问题求解、数据绘图、图片处理、论文查重等。使用这些工具可以提高效率和质量，帮助顺利完成毕业论文。</w:t>
      </w:r>
    </w:p>
    <w:p>
      <w:pPr>
        <w:pStyle w:val="Heading1"/>
      </w:pPr>
      <w:bookmarkStart w:id="5" w:name="_Toc5"/>
      <w:r>
        <w:t>Topics for further research:</w:t>
      </w:r>
      <w:bookmarkEnd w:id="5"/>
    </w:p>
    <w:p>
      <w:pPr>
        <w:spacing w:after="0"/>
        <w:numPr>
          <w:ilvl w:val="0"/>
          <w:numId w:val="2"/>
        </w:numPr>
      </w:pPr>
      <w:r>
        <w:rPr/>
        <w:t xml:space="preserve">百度学术
</w:t>
      </w:r>
    </w:p>
    <w:p>
      <w:pPr>
        <w:spacing w:after="0"/>
        <w:numPr>
          <w:ilvl w:val="0"/>
          <w:numId w:val="2"/>
        </w:numPr>
      </w:pPr>
      <w:r>
        <w:rPr/>
        <w:t xml:space="preserve">Google Scholar
</w:t>
      </w:r>
    </w:p>
    <w:p>
      <w:pPr>
        <w:spacing w:after="0"/>
        <w:numPr>
          <w:ilvl w:val="0"/>
          <w:numId w:val="2"/>
        </w:numPr>
      </w:pPr>
      <w:r>
        <w:rPr/>
        <w:t xml:space="preserve">ArXiv
</w:t>
      </w:r>
    </w:p>
    <w:p>
      <w:pPr>
        <w:spacing w:after="0"/>
        <w:numPr>
          <w:ilvl w:val="0"/>
          <w:numId w:val="2"/>
        </w:numPr>
      </w:pPr>
      <w:r>
        <w:rPr/>
        <w:t xml:space="preserve">EndNote
</w:t>
      </w:r>
    </w:p>
    <w:p>
      <w:pPr>
        <w:spacing w:after="0"/>
        <w:numPr>
          <w:ilvl w:val="0"/>
          <w:numId w:val="2"/>
        </w:numPr>
      </w:pPr>
      <w:r>
        <w:rPr/>
        <w:t xml:space="preserve">Zotero
</w:t>
      </w:r>
    </w:p>
    <w:p>
      <w:pPr>
        <w:numPr>
          <w:ilvl w:val="0"/>
          <w:numId w:val="2"/>
        </w:numPr>
      </w:pPr>
      <w:r>
        <w:rPr/>
        <w:t xml:space="preserve">Mendeley</w:t>
      </w:r>
    </w:p>
    <w:p>
      <w:pPr>
        <w:pStyle w:val="Heading1"/>
      </w:pPr>
      <w:bookmarkStart w:id="6" w:name="_Toc6"/>
      <w:r>
        <w:t>Report location:</w:t>
      </w:r>
      <w:bookmarkEnd w:id="6"/>
    </w:p>
    <w:p>
      <w:hyperlink r:id="rId8" w:history="1">
        <w:r>
          <w:rPr>
            <w:color w:val="2980b9"/>
            <w:u w:val="single"/>
          </w:rPr>
          <w:t xml:space="preserve">https://www.fullpicture.app/item/62ecfc014ee2e023acc5f6b81b770134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31C2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141390975" TargetMode="External"/><Relationship Id="rId8" Type="http://schemas.openxmlformats.org/officeDocument/2006/relationships/hyperlink" Target="https://www.fullpicture.app/item/62ecfc014ee2e023acc5f6b81b7701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2024-04-19T02:28:05+02:00</dcterms:created>
  <dcterms:modified xsi:type="dcterms:W3CDTF">2024-04-19T02:28:05+02:00</dcterms:modified>
</cp:coreProperties>
</file>

<file path=docProps/custom.xml><?xml version="1.0" encoding="utf-8"?>
<Properties xmlns="http://schemas.openxmlformats.org/officeDocument/2006/custom-properties" xmlns:vt="http://schemas.openxmlformats.org/officeDocument/2006/docPropsVTypes"/>
</file>