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Best Blogs and Websites - Feedly</w:t>
      </w:r>
      <w:br/>
      <w:hyperlink r:id="rId7" w:history="1">
        <w:r>
          <w:rPr>
            <w:color w:val="2980b9"/>
            <w:u w:val="single"/>
          </w:rPr>
          <w:t xml:space="preserve">https://feedly.com/i/top/cbd-blogs</w:t>
        </w:r>
      </w:hyperlink>
    </w:p>
    <w:p>
      <w:pPr>
        <w:pStyle w:val="Heading1"/>
      </w:pPr>
      <w:bookmarkStart w:id="2" w:name="_Toc2"/>
      <w:r>
        <w:t>Article summary:</w:t>
      </w:r>
      <w:bookmarkEnd w:id="2"/>
    </w:p>
    <w:p>
      <w:pPr>
        <w:jc w:val="both"/>
      </w:pPr>
      <w:r>
        <w:rPr/>
        <w:t xml:space="preserve">1. Feedly has compiled a list of the best blogs and websites related to cannabis, CBD, and hemp.</w:t>
      </w:r>
    </w:p>
    <w:p>
      <w:pPr>
        <w:jc w:val="both"/>
      </w:pPr>
      <w:r>
        <w:rPr/>
        <w:t xml:space="preserve">2. The list includes resources for news, culture, industry updates, research, and education on these topics.</w:t>
      </w:r>
    </w:p>
    <w:p>
      <w:pPr>
        <w:jc w:val="both"/>
      </w:pPr>
      <w:r>
        <w:rPr/>
        <w:t xml:space="preserve">3. Some of the top blogs and websites on the list include Cannabis Now, Ganjapreneur.com, HempToday®, and The Marijuana Times.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Best Blogs and Websites - Feedly" provides a list of 22 blogs and websites related to cannabis, CBD, and marijuana. While the article offers a diverse range of sources, it is important to critically analyze the content for potential biases, one-sided reporting, unsupported claims, missing evidence for claims made, unexplored counterarguments, promotional content, partiality, and whether possible risks are noted.</w:t>
      </w:r>
    </w:p>
    <w:p>
      <w:pPr>
        <w:jc w:val="both"/>
      </w:pPr>
      <w:r>
        <w:rPr/>
        <w:t xml:space="preserve"/>
      </w:r>
    </w:p>
    <w:p>
      <w:pPr>
        <w:jc w:val="both"/>
      </w:pPr>
      <w:r>
        <w:rPr/>
        <w:t xml:space="preserve">One potential bias in the article is that all of the sources listed are pro-cannabis. While this may not necessarily be a problem for readers who are already supportive of cannabis use, it could be problematic for those who are looking for balanced information on the topic. The article does not provide any sources that offer a critical perspective on cannabis use or its potential risks.</w:t>
      </w:r>
    </w:p>
    <w:p>
      <w:pPr>
        <w:jc w:val="both"/>
      </w:pPr>
      <w:r>
        <w:rPr/>
        <w:t xml:space="preserve"/>
      </w:r>
    </w:p>
    <w:p>
      <w:pPr>
        <w:jc w:val="both"/>
      </w:pPr>
      <w:r>
        <w:rPr/>
        <w:t xml:space="preserve">Another issue with the article is that some of the sources listed appear to be promotional in nature. For example, Ganjapreneur.com is described as a "digital trade journal" and "educational resource," but it also appears to promote specific businesses within the cannabis industry. This could potentially lead to biased reporting or incomplete information.</w:t>
      </w:r>
    </w:p>
    <w:p>
      <w:pPr>
        <w:jc w:val="both"/>
      </w:pPr>
      <w:r>
        <w:rPr/>
        <w:t xml:space="preserve"/>
      </w:r>
    </w:p>
    <w:p>
      <w:pPr>
        <w:jc w:val="both"/>
      </w:pPr>
      <w:r>
        <w:rPr/>
        <w:t xml:space="preserve">Additionally, some of the claims made in the articles linked in this list lack sufficient evidence or exploration of counterarguments. For example, an article from CBD Health and Wellness claims that CBD can stop epileptic seizures based on a new study but does not provide enough information about the study's methodology or limitations. Similarly, an article from The Fresh Toast suggests that marijuana or CBD can help with anxiety about returning to work without exploring potential risks or side effects.</w:t>
      </w:r>
    </w:p>
    <w:p>
      <w:pPr>
        <w:jc w:val="both"/>
      </w:pPr>
      <w:r>
        <w:rPr/>
        <w:t xml:space="preserve"/>
      </w:r>
    </w:p>
    <w:p>
      <w:pPr>
        <w:jc w:val="both"/>
      </w:pPr>
      <w:r>
        <w:rPr/>
        <w:t xml:space="preserve">Overall, while this list provides a range of sources related to cannabis and its derivatives, readers should approach each source with a critical eye and seek out additional perspectives before making any decisions about their own use or support for legalization efforts.</w:t>
      </w:r>
    </w:p>
    <w:p>
      <w:pPr>
        <w:pStyle w:val="Heading1"/>
      </w:pPr>
      <w:bookmarkStart w:id="5" w:name="_Toc5"/>
      <w:r>
        <w:t>Topics for further research:</w:t>
      </w:r>
      <w:bookmarkEnd w:id="5"/>
    </w:p>
    <w:p>
      <w:pPr>
        <w:spacing w:after="0"/>
        <w:numPr>
          <w:ilvl w:val="0"/>
          <w:numId w:val="2"/>
        </w:numPr>
      </w:pPr>
      <w:r>
        <w:rPr/>
        <w:t xml:space="preserve">Critical perspective on cannabis use and its potential risks
</w:t>
      </w:r>
    </w:p>
    <w:p>
      <w:pPr>
        <w:spacing w:after="0"/>
        <w:numPr>
          <w:ilvl w:val="0"/>
          <w:numId w:val="2"/>
        </w:numPr>
      </w:pPr>
      <w:r>
        <w:rPr/>
        <w:t xml:space="preserve">Negative effects of cannabis use on mental health
</w:t>
      </w:r>
    </w:p>
    <w:p>
      <w:pPr>
        <w:spacing w:after="0"/>
        <w:numPr>
          <w:ilvl w:val="0"/>
          <w:numId w:val="2"/>
        </w:numPr>
      </w:pPr>
      <w:r>
        <w:rPr/>
        <w:t xml:space="preserve">Legal and ethical issues surrounding cannabis legalization
</w:t>
      </w:r>
    </w:p>
    <w:p>
      <w:pPr>
        <w:spacing w:after="0"/>
        <w:numPr>
          <w:ilvl w:val="0"/>
          <w:numId w:val="2"/>
        </w:numPr>
      </w:pPr>
      <w:r>
        <w:rPr/>
        <w:t xml:space="preserve">Potential risks and side effects of CBD use
</w:t>
      </w:r>
    </w:p>
    <w:p>
      <w:pPr>
        <w:spacing w:after="0"/>
        <w:numPr>
          <w:ilvl w:val="0"/>
          <w:numId w:val="2"/>
        </w:numPr>
      </w:pPr>
      <w:r>
        <w:rPr/>
        <w:t xml:space="preserve">Counterarguments to claims about the benefits of cannabis and CBD
</w:t>
      </w:r>
    </w:p>
    <w:p>
      <w:pPr>
        <w:numPr>
          <w:ilvl w:val="0"/>
          <w:numId w:val="2"/>
        </w:numPr>
      </w:pPr>
      <w:r>
        <w:rPr/>
        <w:t xml:space="preserve">Research on the long-term effects of cannabis use on physical health</w:t>
      </w:r>
    </w:p>
    <w:p>
      <w:pPr>
        <w:pStyle w:val="Heading1"/>
      </w:pPr>
      <w:bookmarkStart w:id="6" w:name="_Toc6"/>
      <w:r>
        <w:t>Report location:</w:t>
      </w:r>
      <w:bookmarkEnd w:id="6"/>
    </w:p>
    <w:p>
      <w:hyperlink r:id="rId8" w:history="1">
        <w:r>
          <w:rPr>
            <w:color w:val="2980b9"/>
            <w:u w:val="single"/>
          </w:rPr>
          <w:t xml:space="preserve">https://www.fullpicture.app/item/624a4b59b10130924575988a1963bd65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F36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edly.com/i/top/cbd-blogs" TargetMode="External"/><Relationship Id="rId8" Type="http://schemas.openxmlformats.org/officeDocument/2006/relationships/hyperlink" Target="https://www.fullpicture.app/item/624a4b59b10130924575988a1963bd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2024-01-12T11:53:00+01:00</dcterms:created>
  <dcterms:modified xsi:type="dcterms:W3CDTF">2024-01-12T11:53:00+01:00</dcterms:modified>
</cp:coreProperties>
</file>

<file path=docProps/custom.xml><?xml version="1.0" encoding="utf-8"?>
<Properties xmlns="http://schemas.openxmlformats.org/officeDocument/2006/custom-properties" xmlns:vt="http://schemas.openxmlformats.org/officeDocument/2006/docPropsVTypes"/>
</file>