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Dev.Opera — The Basics of Making an Extension</w:t>
      </w:r>
      <w:br/>
      <w:hyperlink r:id="rId7" w:history="1">
        <w:r>
          <w:rPr>
            <w:color w:val="2980b9"/>
            <w:u w:val="single"/>
          </w:rPr>
          <w:t xml:space="preserve">https://dev.opera.com/extensions/basics/</w:t>
        </w:r>
      </w:hyperlink>
    </w:p>
    <w:p>
      <w:pPr>
        <w:pStyle w:val="Heading1"/>
      </w:pPr>
      <w:bookmarkStart w:id="2" w:name="_Toc2"/>
      <w:r>
        <w:t>Article summary:</w:t>
      </w:r>
      <w:bookmarkEnd w:id="2"/>
    </w:p>
    <w:p>
      <w:pPr>
        <w:jc w:val="both"/>
      </w:pPr>
      <w:r>
        <w:rPr/>
        <w:t xml:space="preserve">1. Making extensions for Opera is easy, especially if you are already familiar with making Google Chrome extensions.</w:t>
      </w:r>
    </w:p>
    <w:p>
      <w:pPr>
        <w:jc w:val="both"/>
      </w:pPr>
      <w:r>
        <w:rPr/>
        <w:t xml:space="preserve">2. An Opera extension consists of a manifest file, background script, content script, and other HTML files.</w:t>
      </w:r>
    </w:p>
    <w:p>
      <w:pPr>
        <w:jc w:val="both"/>
      </w:pPr>
      <w:r>
        <w:rPr/>
        <w:t xml:space="preserve">3. To test your extension, you can load it in "Developer Mode" straight from the directory without needing to package and sign it every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"Dev.Opera — The Basics of Making an Extension" provides a step-by-step guide on how to create an extension for the Opera browser. It explains the basic components of an Opera extension, such as the manifest file, background script, and content script. The article also provides instructions on how to test and package the extension.</w:t>
      </w:r>
    </w:p>
    <w:p>
      <w:pPr>
        <w:jc w:val="both"/>
      </w:pPr>
      <w:r>
        <w:rPr/>
        <w:t xml:space="preserve"/>
      </w:r>
    </w:p>
    <w:p>
      <w:pPr>
        <w:jc w:val="both"/>
      </w:pPr>
      <w:r>
        <w:rPr/>
        <w:t xml:space="preserve">Overall, the article seems to be informative and helpful for those interested in creating extensions for Opera. However, there are a few potential biases and missing points of consideration that should be noted.</w:t>
      </w:r>
    </w:p>
    <w:p>
      <w:pPr>
        <w:jc w:val="both"/>
      </w:pPr>
      <w:r>
        <w:rPr/>
        <w:t xml:space="preserve"/>
      </w:r>
    </w:p>
    <w:p>
      <w:pPr>
        <w:jc w:val="both"/>
      </w:pPr>
      <w:r>
        <w:rPr/>
        <w:t xml:space="preserve">Firstly, the article mentions that making extensions for Opera is easy and that it uses the Chromium extensions architecture. While this may be true for developers familiar with Google Chrome extensions, it may not be as easy for those who are new to extension development or have experience with other browsers. The article could have provided more information or resources for beginners.</w:t>
      </w:r>
    </w:p>
    <w:p>
      <w:pPr>
        <w:jc w:val="both"/>
      </w:pPr>
      <w:r>
        <w:rPr/>
        <w:t xml:space="preserve"/>
      </w:r>
    </w:p>
    <w:p>
      <w:pPr>
        <w:jc w:val="both"/>
      </w:pPr>
      <w:r>
        <w:rPr/>
        <w:t xml:space="preserve">Additionally, the article does not mention any potential risks or limitations of creating extensions for Opera. It would have been beneficial to include information about security considerations or best practices to ensure that extensions do not compromise user privacy or security.</w:t>
      </w:r>
    </w:p>
    <w:p>
      <w:pPr>
        <w:jc w:val="both"/>
      </w:pPr>
      <w:r>
        <w:rPr/>
        <w:t xml:space="preserve"/>
      </w:r>
    </w:p>
    <w:p>
      <w:pPr>
        <w:jc w:val="both"/>
      </w:pPr>
      <w:r>
        <w:rPr/>
        <w:t xml:space="preserve">Furthermore, the article focuses solely on creating extensions using open web technologies and specific APIs provided by Opera. It does not explore alternative methods or frameworks that developers might consider when creating extensions.</w:t>
      </w:r>
    </w:p>
    <w:p>
      <w:pPr>
        <w:jc w:val="both"/>
      </w:pPr>
      <w:r>
        <w:rPr/>
        <w:t xml:space="preserve"/>
      </w:r>
    </w:p>
    <w:p>
      <w:pPr>
        <w:jc w:val="both"/>
      </w:pPr>
      <w:r>
        <w:rPr/>
        <w:t xml:space="preserve">The article also lacks evidence or examples to support its claims about the ease of creating Opera extensions. While it states that making extensions is easy, it does not provide any data or case studies to back up this claim.</w:t>
      </w:r>
    </w:p>
    <w:p>
      <w:pPr>
        <w:jc w:val="both"/>
      </w:pPr>
      <w:r>
        <w:rPr/>
        <w:t xml:space="preserve"/>
      </w:r>
    </w:p>
    <w:p>
      <w:pPr>
        <w:jc w:val="both"/>
      </w:pPr>
      <w:r>
        <w:rPr/>
        <w:t xml:space="preserve">In terms of promotional content, the article mentions specific features and functionality of Opera without providing a balanced comparison with other browsers. This could give readers the impression that Opera is superior in terms of extension development capabilities.</w:t>
      </w:r>
    </w:p>
    <w:p>
      <w:pPr>
        <w:jc w:val="both"/>
      </w:pPr>
      <w:r>
        <w:rPr/>
        <w:t xml:space="preserve"/>
      </w:r>
    </w:p>
    <w:p>
      <w:pPr>
        <w:jc w:val="both"/>
      </w:pPr>
      <w:r>
        <w:rPr/>
        <w:t xml:space="preserve">Overall, while the article provides a useful guide for creating extensions in Opera, it could benefit from addressing potential biases, providing more comprehensive information, and including evidence to support its claims.</w:t>
      </w:r>
    </w:p>
    <w:p>
      <w:pPr>
        <w:pStyle w:val="Heading1"/>
      </w:pPr>
      <w:bookmarkStart w:id="5" w:name="_Toc5"/>
      <w:r>
        <w:t>Topics for further research:</w:t>
      </w:r>
      <w:bookmarkEnd w:id="5"/>
    </w:p>
    <w:p>
      <w:pPr>
        <w:spacing w:after="0"/>
        <w:numPr>
          <w:ilvl w:val="0"/>
          <w:numId w:val="2"/>
        </w:numPr>
      </w:pPr>
      <w:r>
        <w:rPr/>
        <w:t xml:space="preserve">Best practices for creating secure browser extensions
</w:t>
      </w:r>
    </w:p>
    <w:p>
      <w:pPr>
        <w:spacing w:after="0"/>
        <w:numPr>
          <w:ilvl w:val="0"/>
          <w:numId w:val="2"/>
        </w:numPr>
      </w:pPr>
      <w:r>
        <w:rPr/>
        <w:t xml:space="preserve">Comparison of extension development capabilities across different browsers
</w:t>
      </w:r>
    </w:p>
    <w:p>
      <w:pPr>
        <w:spacing w:after="0"/>
        <w:numPr>
          <w:ilvl w:val="0"/>
          <w:numId w:val="2"/>
        </w:numPr>
      </w:pPr>
      <w:r>
        <w:rPr/>
        <w:t xml:space="preserve">Beginner's guide to extension development for Opera
</w:t>
      </w:r>
    </w:p>
    <w:p>
      <w:pPr>
        <w:spacing w:after="0"/>
        <w:numPr>
          <w:ilvl w:val="0"/>
          <w:numId w:val="2"/>
        </w:numPr>
      </w:pPr>
      <w:r>
        <w:rPr/>
        <w:t xml:space="preserve">Alternative frameworks for creating browser extensions
</w:t>
      </w:r>
    </w:p>
    <w:p>
      <w:pPr>
        <w:spacing w:after="0"/>
        <w:numPr>
          <w:ilvl w:val="0"/>
          <w:numId w:val="2"/>
        </w:numPr>
      </w:pPr>
      <w:r>
        <w:rPr/>
        <w:t xml:space="preserve">Case studies on the ease of creating Opera extensions
</w:t>
      </w:r>
    </w:p>
    <w:p>
      <w:pPr>
        <w:numPr>
          <w:ilvl w:val="0"/>
          <w:numId w:val="2"/>
        </w:numPr>
      </w:pPr>
      <w:r>
        <w:rPr/>
        <w:t xml:space="preserve">Privacy considerations for browser extension development</w:t>
      </w:r>
    </w:p>
    <w:p>
      <w:pPr>
        <w:pStyle w:val="Heading1"/>
      </w:pPr>
      <w:bookmarkStart w:id="6" w:name="_Toc6"/>
      <w:r>
        <w:t>Report location:</w:t>
      </w:r>
      <w:bookmarkEnd w:id="6"/>
    </w:p>
    <w:p>
      <w:hyperlink r:id="rId8" w:history="1">
        <w:r>
          <w:rPr>
            <w:color w:val="2980b9"/>
            <w:u w:val="single"/>
          </w:rPr>
          <w:t xml:space="preserve">https://www.fullpicture.app/item/616c2474f571eb969145c6e6d9b8a80a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7B04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v.opera.com/extensions/basics/" TargetMode="External"/><Relationship Id="rId8" Type="http://schemas.openxmlformats.org/officeDocument/2006/relationships/hyperlink" Target="https://www.fullpicture.app/item/616c2474f571eb969145c6e6d9b8a8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2023-12-02T17:08:06+01:00</dcterms:created>
  <dcterms:modified xsi:type="dcterms:W3CDTF">2023-12-02T17:08:06+01:00</dcterms:modified>
</cp:coreProperties>
</file>

<file path=docProps/custom.xml><?xml version="1.0" encoding="utf-8"?>
<Properties xmlns="http://schemas.openxmlformats.org/officeDocument/2006/custom-properties" xmlns:vt="http://schemas.openxmlformats.org/officeDocument/2006/docPropsVTypes"/>
</file>