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Desenli Kısa Kol | Gömlek | YILDIZ Bej Krem Kısa Kol Gömlek | Yıldız Classic</w:t>
      </w:r>
      <w:br/>
      <w:hyperlink r:id="rId7" w:history="1">
        <w:r>
          <w:rPr>
            <w:color w:val="2980b9"/>
            <w:u w:val="single"/>
          </w:rPr>
          <w:t xml:space="preserve">https://yildizgomlek.com.tr/gomlek-c-3/desenli-kisa-kol-c-17/yildiz-bej-krem-kisa-kol-gomlek-p-533</w:t>
        </w:r>
      </w:hyperlink>
    </w:p>
    <w:p>
      <w:pPr>
        <w:pStyle w:val="Heading1"/>
      </w:pPr>
      <w:bookmarkStart w:id="2" w:name="_Toc2"/>
      <w:r>
        <w:t>Article summary:</w:t>
      </w:r>
      <w:bookmarkEnd w:id="2"/>
    </w:p>
    <w:p>
      <w:pPr>
        <w:jc w:val="both"/>
      </w:pPr>
      <w:r>
        <w:rPr/>
        <w:t xml:space="preserve">1. Makalede, Yıldız Classic markasının Bej Krem Kısa Kol Gömlek modeli tanıtılmaktadır.</w:t>
      </w:r>
    </w:p>
    <w:p>
      <w:pPr>
        <w:jc w:val="both"/>
      </w:pPr>
      <w:r>
        <w:rPr/>
        <w:t xml:space="preserve">2. Gömleğin özellikleri arasında bej/krem renkli pamuklu kumaş, lacivert mavi ekose desen, düğmeli yaka ve tek cep bulunmaktadır.</w:t>
      </w:r>
    </w:p>
    <w:p>
      <w:pPr>
        <w:jc w:val="both"/>
      </w:pPr>
      <w:r>
        <w:rPr/>
        <w:t xml:space="preserve">3. Siparişlerin aynı gün veya ertesi gün kargoya verildiği ve kapıda ödemelerde PTT kargo ile gönderim yapıldığı belirtilmektedir.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Yıldız Classic markasının "Desenli Kısa Kol Gömlek" adlı ürününü tanıtmak amacıyla yazılmıştır. Makalenin başlığı ve içeriği, ürünün özelliklerini ve satın alma seçeneklerini açıklamaktadır.</w:t>
      </w:r>
    </w:p>
    <w:p>
      <w:pPr>
        <w:jc w:val="both"/>
      </w:pPr>
      <w:r>
        <w:rPr/>
        <w:t xml:space="preserve"/>
      </w:r>
    </w:p>
    <w:p>
      <w:pPr>
        <w:jc w:val="both"/>
      </w:pPr>
      <w:r>
        <w:rPr/>
        <w:t xml:space="preserve">Ancak, makalede bazı potansiyel önyargılar ve kaynak eksiklikleri bulunmaktadır. Öncelikle, makalede sadece Yıldız Classic markasının ürününe odaklanılırken, benzer ürünlerin varlığına dair bir bilgi verilmemektedir. Bu durum, okuyucuların diğer markaların benzer ürünlerini karşılaştırma fırsatını engellemektedir.</w:t>
      </w:r>
    </w:p>
    <w:p>
      <w:pPr>
        <w:jc w:val="both"/>
      </w:pPr>
      <w:r>
        <w:rPr/>
        <w:t xml:space="preserve"/>
      </w:r>
    </w:p>
    <w:p>
      <w:pPr>
        <w:jc w:val="both"/>
      </w:pPr>
      <w:r>
        <w:rPr/>
        <w:t xml:space="preserve">Ayrıca, makalede desteklenmeyen iddialar da bulunmaktadır. Örneğin, "klasik kesim" ifadesiyle ilgili herhangi bir açıklama veya kanıt sunulmamıştır. Aynı şekilde, "pamuklu kumaş" ifadesi de desteklenmemiştir.</w:t>
      </w:r>
    </w:p>
    <w:p>
      <w:pPr>
        <w:jc w:val="both"/>
      </w:pPr>
      <w:r>
        <w:rPr/>
        <w:t xml:space="preserve"/>
      </w:r>
    </w:p>
    <w:p>
      <w:pPr>
        <w:jc w:val="both"/>
      </w:pPr>
      <w:r>
        <w:rPr/>
        <w:t xml:space="preserve">Makalede ayrıca dikkate alınmayan noktalar da vardır. Ürünün fiyatına ilişkin herhangi bir bilgi veya karşılaştırma sunulmamıştır. Ayrıca, gömleğin kalitesine veya dayanıklılığına dair herhangi bir değerlendirme yapılmamıştır.</w:t>
      </w:r>
    </w:p>
    <w:p>
      <w:pPr>
        <w:jc w:val="both"/>
      </w:pPr>
      <w:r>
        <w:rPr/>
        <w:t xml:space="preserve"/>
      </w:r>
    </w:p>
    <w:p>
      <w:pPr>
        <w:jc w:val="both"/>
      </w:pPr>
      <w:r>
        <w:rPr/>
        <w:t xml:space="preserve">İleri sürülen iddialar için eksik kanıtlar da mevcuttur. Örneğin, makalede gömleğin "keten dokulu" olduğu belirtilmiştir, ancak bu iddia herhangi bir kanıtla desteklenmemiştir. Aynı şekilde, gömleğin "lacivert mavi ekose" desene sahip olduğu iddiası da doğrulanmamıştır.</w:t>
      </w:r>
    </w:p>
    <w:p>
      <w:pPr>
        <w:jc w:val="both"/>
      </w:pPr>
      <w:r>
        <w:rPr/>
        <w:t xml:space="preserve"/>
      </w:r>
    </w:p>
    <w:p>
      <w:pPr>
        <w:jc w:val="both"/>
      </w:pPr>
      <w:r>
        <w:rPr/>
        <w:t xml:space="preserve">Makalede keşfedilmemiş karşı argümanlar da bulunmaktadır. Ürünün dezavantajları veya müşteri yorumları gibi olumsuzluklar hakkında herhangi bir bilgi verilmemiştir. Bu durum, okuyucuların tam bir resim elde etmesini engellemektedir.</w:t>
      </w:r>
    </w:p>
    <w:p>
      <w:pPr>
        <w:jc w:val="both"/>
      </w:pPr>
      <w:r>
        <w:rPr/>
        <w:t xml:space="preserve"/>
      </w:r>
    </w:p>
    <w:p>
      <w:pPr>
        <w:jc w:val="both"/>
      </w:pPr>
      <w:r>
        <w:rPr/>
        <w:t xml:space="preserve">Makalenin taraflılığı da dikkate alınmalıdır. Makale, Yıldız Classic markasının ürününü tanıtmak amacıyla yazılmıştır ve bu nedenle tarafsız bir bakış açısı sunmamaktadır.</w:t>
      </w:r>
    </w:p>
    <w:p>
      <w:pPr>
        <w:jc w:val="both"/>
      </w:pPr>
      <w:r>
        <w:rPr/>
        <w:t xml:space="preserve"/>
      </w:r>
    </w:p>
    <w:p>
      <w:pPr>
        <w:jc w:val="both"/>
      </w:pPr>
      <w:r>
        <w:rPr/>
        <w:t xml:space="preserve">Son olarak, makalede olası riskler veya uyarılar hakkında herhangi bir bilgi verilmemiştir. Örneğin, ürünün iade veya değişim politikalarına ilişkin herhangi bir açıklama yapılmamıştır.</w:t>
      </w:r>
    </w:p>
    <w:p>
      <w:pPr>
        <w:jc w:val="both"/>
      </w:pPr>
      <w:r>
        <w:rPr/>
        <w:t xml:space="preserve"/>
      </w:r>
    </w:p>
    <w:p>
      <w:pPr>
        <w:jc w:val="both"/>
      </w:pPr>
      <w:r>
        <w:rPr/>
        <w:t xml:space="preserve">Tüm bu faktörler göz önüne alındığında, makalenin objektiflikten uzak olduğu ve sadece Yıldız Classic markasının ürününü tanıtmak amacıyla yazıldığı söylenebilir. Okuyucuların tam bir resim elde etmek için başka kaynaklara başvurması önerilir.</w:t>
      </w:r>
    </w:p>
    <w:p>
      <w:pPr>
        <w:pStyle w:val="Heading1"/>
      </w:pPr>
      <w:bookmarkStart w:id="5" w:name="_Toc5"/>
      <w:r>
        <w:t>Topics for further research:</w:t>
      </w:r>
      <w:bookmarkEnd w:id="5"/>
    </w:p>
    <w:p>
      <w:pPr>
        <w:spacing w:after="0"/>
        <w:numPr>
          <w:ilvl w:val="0"/>
          <w:numId w:val="2"/>
        </w:numPr>
      </w:pPr>
      <w:r>
        <w:rPr/>
        <w:t xml:space="preserve">Desenli kısa kol gömlek benzer ürünler
</w:t>
      </w:r>
    </w:p>
    <w:p>
      <w:pPr>
        <w:spacing w:after="0"/>
        <w:numPr>
          <w:ilvl w:val="0"/>
          <w:numId w:val="2"/>
        </w:numPr>
      </w:pPr>
      <w:r>
        <w:rPr/>
        <w:t xml:space="preserve">Klasik kesim gömlek açıklaması
</w:t>
      </w:r>
    </w:p>
    <w:p>
      <w:pPr>
        <w:spacing w:after="0"/>
        <w:numPr>
          <w:ilvl w:val="0"/>
          <w:numId w:val="2"/>
        </w:numPr>
      </w:pPr>
      <w:r>
        <w:rPr/>
        <w:t xml:space="preserve">Pamuklu kumaş özellikleri
</w:t>
      </w:r>
    </w:p>
    <w:p>
      <w:pPr>
        <w:spacing w:after="0"/>
        <w:numPr>
          <w:ilvl w:val="0"/>
          <w:numId w:val="2"/>
        </w:numPr>
      </w:pPr>
      <w:r>
        <w:rPr/>
        <w:t xml:space="preserve">Yıldız Classic gömlek fiyatları
</w:t>
      </w:r>
    </w:p>
    <w:p>
      <w:pPr>
        <w:spacing w:after="0"/>
        <w:numPr>
          <w:ilvl w:val="0"/>
          <w:numId w:val="2"/>
        </w:numPr>
      </w:pPr>
      <w:r>
        <w:rPr/>
        <w:t xml:space="preserve">Keten dokulu gömlek kanıtları
</w:t>
      </w:r>
    </w:p>
    <w:p>
      <w:pPr>
        <w:numPr>
          <w:ilvl w:val="0"/>
          <w:numId w:val="2"/>
        </w:numPr>
      </w:pPr>
      <w:r>
        <w:rPr/>
        <w:t xml:space="preserve">Yıldız Classic gömlek müşteri yorumları</w:t>
      </w:r>
    </w:p>
    <w:p>
      <w:pPr>
        <w:pStyle w:val="Heading1"/>
      </w:pPr>
      <w:bookmarkStart w:id="6" w:name="_Toc6"/>
      <w:r>
        <w:t>Report location:</w:t>
      </w:r>
      <w:bookmarkEnd w:id="6"/>
    </w:p>
    <w:p>
      <w:hyperlink r:id="rId8" w:history="1">
        <w:r>
          <w:rPr>
            <w:color w:val="2980b9"/>
            <w:u w:val="single"/>
          </w:rPr>
          <w:t xml:space="preserve">https://www.fullpicture.app/item/5ff2a54fef15d1b7904db5cfc2da40d7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1EFD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ildizgomlek.com.tr/gomlek-c-3/desenli-kisa-kol-c-17/yildiz-bej-krem-kisa-kol-gomlek-p-533" TargetMode="External"/><Relationship Id="rId8" Type="http://schemas.openxmlformats.org/officeDocument/2006/relationships/hyperlink" Target="https://www.fullpicture.app/item/5ff2a54fef15d1b7904db5cfc2da40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2023-12-29T23:41:09+01:00</dcterms:created>
  <dcterms:modified xsi:type="dcterms:W3CDTF">2023-12-29T23:41:09+01:00</dcterms:modified>
</cp:coreProperties>
</file>

<file path=docProps/custom.xml><?xml version="1.0" encoding="utf-8"?>
<Properties xmlns="http://schemas.openxmlformats.org/officeDocument/2006/custom-properties" xmlns:vt="http://schemas.openxmlformats.org/officeDocument/2006/docPropsVTypes"/>
</file>