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w10玩lol闪退咋解决啊？ - 知乎</w:t>
      </w:r>
      <w:br/>
      <w:hyperlink r:id="rId7" w:history="1">
        <w:r>
          <w:rPr>
            <w:color w:val="2980b9"/>
            <w:u w:val="single"/>
          </w:rPr>
          <w:t xml:space="preserve">https://www.zhihu.com/question/325166295</w:t>
        </w:r>
      </w:hyperlink>
    </w:p>
    <w:p>
      <w:pPr>
        <w:pStyle w:val="Heading1"/>
      </w:pPr>
      <w:bookmarkStart w:id="2" w:name="_Toc2"/>
      <w:r>
        <w:t>Article summary:</w:t>
      </w:r>
      <w:bookmarkEnd w:id="2"/>
    </w:p>
    <w:p>
      <w:pPr>
        <w:jc w:val="both"/>
      </w:pPr>
      <w:r>
        <w:rPr/>
        <w:t xml:space="preserve">1. 解决w10玩lol闪退的方法：通过更改英雄联盟安装目录的高级安全设置，替换子容器和对象的所有者，并编辑权限选项。</w:t>
      </w:r>
    </w:p>
    <w:p>
      <w:pPr>
        <w:jc w:val="both"/>
      </w:pPr>
      <w:r>
        <w:rPr/>
        <w:t xml:space="preserve">2. 在属性中选择兼容模式为windows7可以解决闪退问题。</w:t>
      </w:r>
    </w:p>
    <w:p>
      <w:pPr>
        <w:jc w:val="both"/>
      </w:pPr>
      <w:r>
        <w:rPr/>
        <w:t xml:space="preserve">3. 下载美式输入法并在游戏时切换到该输入法可以解决大部分游戏闪退问题。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该文章提供了一种解决Windows 10玩英雄联盟闪退问题的方法。然而，文章存在以下几个问题：</w:t>
      </w:r>
    </w:p>
    <w:p>
      <w:pPr>
        <w:jc w:val="both"/>
      </w:pPr>
      <w:r>
        <w:rPr/>
        <w:t xml:space="preserve"/>
      </w:r>
    </w:p>
    <w:p>
      <w:pPr>
        <w:jc w:val="both"/>
      </w:pPr>
      <w:r>
        <w:rPr/>
        <w:t xml:space="preserve">1. 偏见及来源：文章没有提供任何证据或数据来支持所提出的解决方法是否有效。作者只是简单地给出了一些设置步骤，并声称这些步骤可以解决问题。缺乏可靠的来源和证据使得读者难以相信这些建议的有效性。</w:t>
      </w:r>
    </w:p>
    <w:p>
      <w:pPr>
        <w:jc w:val="both"/>
      </w:pPr>
      <w:r>
        <w:rPr/>
        <w:t xml:space="preserve"/>
      </w:r>
    </w:p>
    <w:p>
      <w:pPr>
        <w:jc w:val="both"/>
      </w:pPr>
      <w:r>
        <w:rPr/>
        <w:t xml:space="preserve">2. 片面报道：文章只关注了Windows 10玩英雄联盟闪退问题的解决方法，没有探讨其他可能导致闪退的原因。这种片面报道可能会误导读者，使他们认为只需按照文章中提到的步骤进行设置就能解决所有问题。</w:t>
      </w:r>
    </w:p>
    <w:p>
      <w:pPr>
        <w:jc w:val="both"/>
      </w:pPr>
      <w:r>
        <w:rPr/>
        <w:t xml:space="preserve"/>
      </w:r>
    </w:p>
    <w:p>
      <w:pPr>
        <w:jc w:val="both"/>
      </w:pPr>
      <w:r>
        <w:rPr/>
        <w:t xml:space="preserve">3. 缺失的考虑点：文章没有考虑到其他可能导致闪退问题的因素，如硬件兼容性、网络连接质量等。忽略这些因素可能导致读者在尝试所提出的解决方法后仍然遇到问题。</w:t>
      </w:r>
    </w:p>
    <w:p>
      <w:pPr>
        <w:jc w:val="both"/>
      </w:pPr>
      <w:r>
        <w:rPr/>
        <w:t xml:space="preserve"/>
      </w:r>
    </w:p>
    <w:p>
      <w:pPr>
        <w:jc w:val="both"/>
      </w:pPr>
      <w:r>
        <w:rPr/>
        <w:t xml:space="preserve">4. 缺失证据：文章没有提供任何实际案例或用户反馈来支持所提出的解决方法是否有效。缺乏真实案例和用户经验使得读者很难确定这些建议是否可行。</w:t>
      </w:r>
    </w:p>
    <w:p>
      <w:pPr>
        <w:jc w:val="both"/>
      </w:pPr>
      <w:r>
        <w:rPr/>
        <w:t xml:space="preserve"/>
      </w:r>
    </w:p>
    <w:p>
      <w:pPr>
        <w:jc w:val="both"/>
      </w:pPr>
      <w:r>
        <w:rPr/>
        <w:t xml:space="preserve">5. 未探索的反驳：文章没有探讨可能存在的其他解决方法或观点。这种单一的观点可能会导致读者对问题的理解变得狭隘，并限制了他们寻找更全面解决方案的能力。</w:t>
      </w:r>
    </w:p>
    <w:p>
      <w:pPr>
        <w:jc w:val="both"/>
      </w:pPr>
      <w:r>
        <w:rPr/>
        <w:t xml:space="preserve"/>
      </w:r>
    </w:p>
    <w:p>
      <w:pPr>
        <w:jc w:val="both"/>
      </w:pPr>
      <w:r>
        <w:rPr/>
        <w:t xml:space="preserve">综上所述，该文章存在偏见、片面报道、缺失考虑点和证据以及未探索反驳等问题。读者应该对其中提出的解决方法持怀疑态度，并寻找更可靠和全面的信息来源来解决Windows 10玩英雄联盟闪退问题。</w:t>
      </w:r>
    </w:p>
    <w:p>
      <w:pPr>
        <w:pStyle w:val="Heading1"/>
      </w:pPr>
      <w:bookmarkStart w:id="5" w:name="_Toc5"/>
      <w:r>
        <w:t>Topics for further research:</w:t>
      </w:r>
      <w:bookmarkEnd w:id="5"/>
    </w:p>
    <w:p>
      <w:pPr>
        <w:spacing w:after="0"/>
        <w:numPr>
          <w:ilvl w:val="0"/>
          <w:numId w:val="2"/>
        </w:numPr>
      </w:pPr>
      <w:r>
        <w:rPr/>
        <w:t xml:space="preserve">Windows 10英雄联盟闪退问题的其他解决方法
</w:t>
      </w:r>
    </w:p>
    <w:p>
      <w:pPr>
        <w:spacing w:after="0"/>
        <w:numPr>
          <w:ilvl w:val="0"/>
          <w:numId w:val="2"/>
        </w:numPr>
      </w:pPr>
      <w:r>
        <w:rPr/>
        <w:t xml:space="preserve">Windows 10英雄联盟闪退问题的可能原因
</w:t>
      </w:r>
    </w:p>
    <w:p>
      <w:pPr>
        <w:spacing w:after="0"/>
        <w:numPr>
          <w:ilvl w:val="0"/>
          <w:numId w:val="2"/>
        </w:numPr>
      </w:pPr>
      <w:r>
        <w:rPr/>
        <w:t xml:space="preserve">Windows 10英雄联盟闪退问题的硬件兼容性考虑
</w:t>
      </w:r>
    </w:p>
    <w:p>
      <w:pPr>
        <w:spacing w:after="0"/>
        <w:numPr>
          <w:ilvl w:val="0"/>
          <w:numId w:val="2"/>
        </w:numPr>
      </w:pPr>
      <w:r>
        <w:rPr/>
        <w:t xml:space="preserve">Windows 10英雄联盟闪退问题的网络连接质量影响
</w:t>
      </w:r>
    </w:p>
    <w:p>
      <w:pPr>
        <w:spacing w:after="0"/>
        <w:numPr>
          <w:ilvl w:val="0"/>
          <w:numId w:val="2"/>
        </w:numPr>
      </w:pPr>
      <w:r>
        <w:rPr/>
        <w:t xml:space="preserve">Windows 10英雄联盟闪退问题的实际案例和用户反馈
</w:t>
      </w:r>
    </w:p>
    <w:p>
      <w:pPr>
        <w:numPr>
          <w:ilvl w:val="0"/>
          <w:numId w:val="2"/>
        </w:numPr>
      </w:pPr>
      <w:r>
        <w:rPr/>
        <w:t xml:space="preserve">Windows 10英雄联盟闪退问题的其他观点和解决方案</w:t>
      </w:r>
    </w:p>
    <w:p>
      <w:pPr>
        <w:pStyle w:val="Heading1"/>
      </w:pPr>
      <w:bookmarkStart w:id="6" w:name="_Toc6"/>
      <w:r>
        <w:t>Report location:</w:t>
      </w:r>
      <w:bookmarkEnd w:id="6"/>
    </w:p>
    <w:p>
      <w:hyperlink r:id="rId8" w:history="1">
        <w:r>
          <w:rPr>
            <w:color w:val="2980b9"/>
            <w:u w:val="single"/>
          </w:rPr>
          <w:t xml:space="preserve">https://www.fullpicture.app/item/5f95be0cd21f21b554944f0fff9f1aef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0A4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325166295" TargetMode="External"/><Relationship Id="rId8" Type="http://schemas.openxmlformats.org/officeDocument/2006/relationships/hyperlink" Target="https://www.fullpicture.app/item/5f95be0cd21f21b554944f0fff9f1a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2023-12-23T11:50:11+01:00</dcterms:created>
  <dcterms:modified xsi:type="dcterms:W3CDTF">2023-12-23T11:50:11+01:00</dcterms:modified>
</cp:coreProperties>
</file>

<file path=docProps/custom.xml><?xml version="1.0" encoding="utf-8"?>
<Properties xmlns="http://schemas.openxmlformats.org/officeDocument/2006/custom-properties" xmlns:vt="http://schemas.openxmlformats.org/officeDocument/2006/docPropsVTypes"/>
</file>