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Smart Home Security: Integrating Logical Sensing Into Smart Home | IEEE Journals &amp; Magazine | IEEE Xplore</w:t>
      </w:r>
      <w:br/>
      <w:hyperlink r:id="rId7" w:history="1">
        <w:r>
          <w:rPr>
            <w:color w:val="2980b9"/>
            <w:u w:val="single"/>
          </w:rPr>
          <w:t xml:space="preserve">https://ieeexplore.ieee.org/abstract/document/7930376</w:t>
        </w:r>
      </w:hyperlink>
    </w:p>
    <w:p>
      <w:pPr>
        <w:pStyle w:val="Heading1"/>
      </w:pPr>
      <w:bookmarkStart w:id="2" w:name="_Toc2"/>
      <w:r>
        <w:t>Article summary:</w:t>
      </w:r>
      <w:bookmarkEnd w:id="2"/>
    </w:p>
    <w:p>
      <w:pPr>
        <w:jc w:val="both"/>
      </w:pPr>
      <w:r>
        <w:rPr/>
        <w:t xml:space="preserve">1. The concept of smart home security has evolved with time, and modern smart homes face sophisticated and tech-savvy attackers who can find vulnerabilities and manipulate security devices to gain access or cause distress to inhabitants.</w:t>
      </w:r>
    </w:p>
    <w:p>
      <w:pPr>
        <w:jc w:val="both"/>
      </w:pPr>
      <w:r>
        <w:rPr/>
        <w:t xml:space="preserve">2. The paper proposes the use of logic-based sensing algorithms to improve home security by identifying normal user behavior at primary and secondary access points and requesting user verification when necessary.</w:t>
      </w:r>
    </w:p>
    <w:p>
      <w:pPr>
        <w:jc w:val="both"/>
      </w:pPr>
      <w:r>
        <w:rPr/>
        <w:t xml:space="preserve">3. The proposed algorithm was successfully implemented in a studio apartment using a combination of sensors, microcontrollers, Raspberry Pi, and ZigBee communication to detect all state changes of access points and verify user identity 55 times generating 14 warnings and 5 alarms.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"Improving Smart Home Security: Integrating Logical Sensing Into Smart Home" discusses the security issues associated with existing home automation systems and proposes a logical sensing algorithm to improve home security. The paper classifies access points into primary and secondary based on their use and implements logic-based sensing by identifying normal user behavior at these access points and requesting user verification when necessary.</w:t>
      </w:r>
    </w:p>
    <w:p>
      <w:pPr>
        <w:jc w:val="both"/>
      </w:pPr>
      <w:r>
        <w:rPr/>
        <w:t xml:space="preserve"/>
      </w:r>
    </w:p>
    <w:p>
      <w:pPr>
        <w:jc w:val="both"/>
      </w:pPr>
      <w:r>
        <w:rPr/>
        <w:t xml:space="preserve">The article provides a comprehensive review of previous works in smart home security, highlighting the limitations of various proposed solutions. However, the article does not present any counterarguments or alternative solutions to the proposed logical sensing algorithm. This one-sided reporting may indicate a bias towards the proposed solution.</w:t>
      </w:r>
    </w:p>
    <w:p>
      <w:pPr>
        <w:jc w:val="both"/>
      </w:pPr>
      <w:r>
        <w:rPr/>
        <w:t xml:space="preserve"/>
      </w:r>
    </w:p>
    <w:p>
      <w:pPr>
        <w:jc w:val="both"/>
      </w:pPr>
      <w:r>
        <w:rPr/>
        <w:t xml:space="preserve">The article also lacks evidence for some of its claims, such as the rapid rise in home burglaries over the past decade being attributed solely to vulnerabilities in smart home security systems. The article does not consider other factors that may contribute to this trend, such as socioeconomic factors or changes in criminal behavior.</w:t>
      </w:r>
    </w:p>
    <w:p>
      <w:pPr>
        <w:jc w:val="both"/>
      </w:pPr>
      <w:r>
        <w:rPr/>
        <w:t xml:space="preserve"/>
      </w:r>
    </w:p>
    <w:p>
      <w:pPr>
        <w:jc w:val="both"/>
      </w:pPr>
      <w:r>
        <w:rPr/>
        <w:t xml:space="preserve">Additionally, while the proposed logical sensing algorithm is tested successfully in an experiment using a combination of sensors, microcontrollers, Raspberry Pi, and ZigBee communication, it is unclear how scalable or practical this solution would be for larger homes or more complex smart home systems.</w:t>
      </w:r>
    </w:p>
    <w:p>
      <w:pPr>
        <w:jc w:val="both"/>
      </w:pPr>
      <w:r>
        <w:rPr/>
        <w:t xml:space="preserve"/>
      </w:r>
    </w:p>
    <w:p>
      <w:pPr>
        <w:jc w:val="both"/>
      </w:pPr>
      <w:r>
        <w:rPr/>
        <w:t xml:space="preserve">Overall, while the article presents an interesting solution to improve smart home security, it could benefit from exploring alternative solutions and presenting a more balanced perspective on the limitations and potential risks associated with implementing such technology.</w:t>
      </w:r>
    </w:p>
    <w:p>
      <w:pPr>
        <w:pStyle w:val="Heading1"/>
      </w:pPr>
      <w:bookmarkStart w:id="5" w:name="_Toc5"/>
      <w:r>
        <w:t>Topics for further research:</w:t>
      </w:r>
      <w:bookmarkEnd w:id="5"/>
    </w:p>
    <w:p>
      <w:pPr>
        <w:spacing w:after="0"/>
        <w:numPr>
          <w:ilvl w:val="0"/>
          <w:numId w:val="2"/>
        </w:numPr>
      </w:pPr>
      <w:r>
        <w:rPr/>
        <w:t xml:space="preserve">Factors contributing to the rise in home burglaries over the past decade
</w:t>
      </w:r>
    </w:p>
    <w:p>
      <w:pPr>
        <w:spacing w:after="0"/>
        <w:numPr>
          <w:ilvl w:val="0"/>
          <w:numId w:val="2"/>
        </w:numPr>
      </w:pPr>
      <w:r>
        <w:rPr/>
        <w:t xml:space="preserve">Socioeconomic factors and crime rates in smart homes
</w:t>
      </w:r>
    </w:p>
    <w:p>
      <w:pPr>
        <w:spacing w:after="0"/>
        <w:numPr>
          <w:ilvl w:val="0"/>
          <w:numId w:val="2"/>
        </w:numPr>
      </w:pPr>
      <w:r>
        <w:rPr/>
        <w:t xml:space="preserve">Limitations of existing smart home security systems
</w:t>
      </w:r>
    </w:p>
    <w:p>
      <w:pPr>
        <w:spacing w:after="0"/>
        <w:numPr>
          <w:ilvl w:val="0"/>
          <w:numId w:val="2"/>
        </w:numPr>
      </w:pPr>
      <w:r>
        <w:rPr/>
        <w:t xml:space="preserve">Alternative solutions for improving smart home security
</w:t>
      </w:r>
    </w:p>
    <w:p>
      <w:pPr>
        <w:spacing w:after="0"/>
        <w:numPr>
          <w:ilvl w:val="0"/>
          <w:numId w:val="2"/>
        </w:numPr>
      </w:pPr>
      <w:r>
        <w:rPr/>
        <w:t xml:space="preserve">Scalability of logical sensing algorithm for larger homes or complex systems
</w:t>
      </w:r>
    </w:p>
    <w:p>
      <w:pPr>
        <w:numPr>
          <w:ilvl w:val="0"/>
          <w:numId w:val="2"/>
        </w:numPr>
      </w:pPr>
      <w:r>
        <w:rPr/>
        <w:t xml:space="preserve">Potential risks associated with implementing logical sensing technology in smart homes</w:t>
      </w:r>
    </w:p>
    <w:p>
      <w:pPr>
        <w:pStyle w:val="Heading1"/>
      </w:pPr>
      <w:bookmarkStart w:id="6" w:name="_Toc6"/>
      <w:r>
        <w:t>Report location:</w:t>
      </w:r>
      <w:bookmarkEnd w:id="6"/>
    </w:p>
    <w:p>
      <w:hyperlink r:id="rId8" w:history="1">
        <w:r>
          <w:rPr>
            <w:color w:val="2980b9"/>
            <w:u w:val="single"/>
          </w:rPr>
          <w:t xml:space="preserve">https://www.fullpicture.app/item/5e2a4b9ee15ba34282d7e3aa2b1dd507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342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930376" TargetMode="External"/><Relationship Id="rId8" Type="http://schemas.openxmlformats.org/officeDocument/2006/relationships/hyperlink" Target="https://www.fullpicture.app/item/5e2a4b9ee15ba34282d7e3aa2b1dd5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2023-12-13T08:13:52+01:00</dcterms:created>
  <dcterms:modified xsi:type="dcterms:W3CDTF">2023-12-13T08:13:52+01:00</dcterms:modified>
</cp:coreProperties>
</file>

<file path=docProps/custom.xml><?xml version="1.0" encoding="utf-8"?>
<Properties xmlns="http://schemas.openxmlformats.org/officeDocument/2006/custom-properties" xmlns:vt="http://schemas.openxmlformats.org/officeDocument/2006/docPropsVTypes"/>
</file>