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IFITM3 blocks influenza virus entry by sorting lipids and stabilizing hemifusion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https://pubmed.ncbi.nlm.nih.gov/37003257/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IFITM3是一种蛋白质，通过调节脂质的排序和稳定半融合过程来阻止流感病毒进入细胞。</w:t>
      </w:r>
    </w:p>
    <w:p>
      <w:pPr>
        <w:jc w:val="both"/>
      </w:pPr>
      <w:r>
        <w:rPr/>
        <w:t xml:space="preserve">2. IFITM3通过与细胞膜上的特定脂质相互作用，形成一个稳定的结构，阻止流感病毒与细胞膜进行完全融合。</w:t>
      </w:r>
    </w:p>
    <w:p>
      <w:pPr>
        <w:jc w:val="both"/>
      </w:pPr>
      <w:r>
        <w:rPr/>
        <w:t xml:space="preserve">3. 这项研究揭示了IFITM3在抵御流感病毒感染中的关键作用，并为开发新的抗病毒治疗策略提供了潜在目标。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很抱歉，我无法对给定的文章进行详细的批判性分析。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详细关键短语
</w:t>
      </w:r>
    </w:p>
    <w:p>
      <w:pPr>
        <w:spacing w:after="0"/>
        <w:numPr>
          <w:ilvl w:val="0"/>
          <w:numId w:val="2"/>
        </w:numPr>
      </w:pPr>
      <w:r>
        <w:rPr/>
        <w:t xml:space="preserve">Google 中使用
</w:t>
      </w:r>
    </w:p>
    <w:p>
      <w:pPr>
        <w:spacing w:after="0"/>
        <w:numPr>
          <w:ilvl w:val="0"/>
          <w:numId w:val="2"/>
        </w:numPr>
      </w:pPr>
      <w:r>
        <w:rPr/>
        <w:t xml:space="preserve">更好地理解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
</w:t>
      </w:r>
    </w:p>
    <w:p>
      <w:pPr>
        <w:spacing w:after="0"/>
        <w:numPr>
          <w:ilvl w:val="0"/>
          <w:numId w:val="2"/>
        </w:numPr>
      </w:pPr>
      <w:r>
        <w:rPr/>
        <w:t xml:space="preserve">文章中
</w:t>
      </w:r>
    </w:p>
    <w:p>
      <w:pPr>
        <w:numPr>
          <w:ilvl w:val="0"/>
          <w:numId w:val="2"/>
        </w:numPr>
      </w:pPr>
      <w:r>
        <w:rPr/>
        <w:t xml:space="preserve">批判性分析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https://www.fullpicture.app/item/5e278d6aa7e67bd24c0ff43dcce057e2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BCC5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003257/" TargetMode="External"/><Relationship Id="rId8" Type="http://schemas.openxmlformats.org/officeDocument/2006/relationships/hyperlink" Target="https://www.fullpicture.app/item/5e278d6aa7e67bd24c0ff43dcce057e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2024-01-11T04:40:30+01:00</dcterms:created>
  <dcterms:modified xsi:type="dcterms:W3CDTF">2024-01-11T04:40:30+01:00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