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Pornhub Shorties - Best Vertical Porn Videos - Porn Shorts</w:t>
      </w:r>
      <w:br/>
      <w:hyperlink r:id="rId7" w:history="1">
        <w:r>
          <w:rPr>
            <w:color w:val="2980b9"/>
            <w:u w:val="single"/>
          </w:rPr>
          <w:t xml:space="preserve">https://www.pornhub.com/</w:t>
        </w:r>
      </w:hyperlink>
    </w:p>
    <w:p>
      <w:pPr>
        <w:pStyle w:val="Heading1"/>
      </w:pPr>
      <w:bookmarkStart w:id="2" w:name="_Toc2"/>
      <w:r>
        <w:t>Article summary:</w:t>
      </w:r>
      <w:bookmarkEnd w:id="2"/>
    </w:p>
    <w:p>
      <w:pPr>
        <w:jc w:val="both"/>
      </w:pPr>
      <w:r>
        <w:rPr/>
        <w:t xml:space="preserve">1. The article discusses Pornhub Shorties, which are vertical porn videos that are shorter in length.</w:t>
      </w:r>
    </w:p>
    <w:p>
      <w:pPr>
        <w:jc w:val="both"/>
      </w:pPr>
      <w:r>
        <w:rPr/>
        <w:t xml:space="preserve">2. These porn shorts offer exclusive content and HD videos for viewers to enjoy.</w:t>
      </w:r>
    </w:p>
    <w:p>
      <w:pPr>
        <w:jc w:val="both"/>
      </w:pPr>
      <w:r>
        <w:rPr/>
        <w:t xml:space="preserve">3. Users can sign up for a free 7-day premium access to watch these Pornhub Shorties without any ads.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"Pornhub Shorties - Best Vertical Porn Videos - Porn Shorts" appears to be a promotional piece for Pornhub premium content. The article repeatedly emphasizes the benefits of signing up for a premium account, such as no ads, exclusive content, and HD videos. It also offers a free 7-day trial multiple times throughout the text.</w:t>
      </w:r>
    </w:p>
    <w:p>
      <w:pPr>
        <w:jc w:val="both"/>
      </w:pPr>
      <w:r>
        <w:rPr/>
        <w:t xml:space="preserve"/>
      </w:r>
    </w:p>
    <w:p>
      <w:pPr>
        <w:jc w:val="both"/>
      </w:pPr>
      <w:r>
        <w:rPr/>
        <w:t xml:space="preserve">One potential bias in this article is its clear promotion of Pornhub premium without providing any balanced perspective or alternative viewpoints. The article fails to mention any potential risks or drawbacks of consuming pornographic content, especially in relation to the impact it can have on individuals' mental health, relationships, and overall well-being.</w:t>
      </w:r>
    </w:p>
    <w:p>
      <w:pPr>
        <w:jc w:val="both"/>
      </w:pPr>
      <w:r>
        <w:rPr/>
        <w:t xml:space="preserve"/>
      </w:r>
    </w:p>
    <w:p>
      <w:pPr>
        <w:jc w:val="both"/>
      </w:pPr>
      <w:r>
        <w:rPr/>
        <w:t xml:space="preserve">Additionally, the article lacks evidence to support its claims about the superiority of Pornhub premium content compared to other sources of pornography. There is no mention of how the content is curated or produced, which raises questions about the ethical considerations involved in creating adult entertainment.</w:t>
      </w:r>
    </w:p>
    <w:p>
      <w:pPr>
        <w:jc w:val="both"/>
      </w:pPr>
      <w:r>
        <w:rPr/>
        <w:t xml:space="preserve"/>
      </w:r>
    </w:p>
    <w:p>
      <w:pPr>
        <w:jc w:val="both"/>
      </w:pPr>
      <w:r>
        <w:rPr/>
        <w:t xml:space="preserve">Furthermore, the article does not explore any counterarguments or differing opinions on the topic of pornography consumption. It presents a one-sided view that portrays Pornhub premium as a desirable and beneficial service without acknowledging any potential criticisms or concerns.</w:t>
      </w:r>
    </w:p>
    <w:p>
      <w:pPr>
        <w:jc w:val="both"/>
      </w:pPr>
      <w:r>
        <w:rPr/>
        <w:t xml:space="preserve"/>
      </w:r>
    </w:p>
    <w:p>
      <w:pPr>
        <w:jc w:val="both"/>
      </w:pPr>
      <w:r>
        <w:rPr/>
        <w:t xml:space="preserve">Overall, this article appears to be heavily biased towards promoting Pornhub premium content without providing a comprehensive analysis of the implications of consuming pornography. It lacks critical thinking and fails to address important ethical considerations surrounding adult entertainment.</w:t>
      </w:r>
    </w:p>
    <w:p>
      <w:pPr>
        <w:pStyle w:val="Heading1"/>
      </w:pPr>
      <w:bookmarkStart w:id="5" w:name="_Toc5"/>
      <w:r>
        <w:t>Topics for further research:</w:t>
      </w:r>
      <w:bookmarkEnd w:id="5"/>
    </w:p>
    <w:p>
      <w:pPr>
        <w:spacing w:after="0"/>
        <w:numPr>
          <w:ilvl w:val="0"/>
          <w:numId w:val="2"/>
        </w:numPr>
      </w:pPr>
      <w:r>
        <w:rPr/>
        <w:t xml:space="preserve">Effects of pornography on mental health
</w:t>
      </w:r>
    </w:p>
    <w:p>
      <w:pPr>
        <w:spacing w:after="0"/>
        <w:numPr>
          <w:ilvl w:val="0"/>
          <w:numId w:val="2"/>
        </w:numPr>
      </w:pPr>
      <w:r>
        <w:rPr/>
        <w:t xml:space="preserve">Ethical concerns in the adult entertainment industry
</w:t>
      </w:r>
    </w:p>
    <w:p>
      <w:pPr>
        <w:spacing w:after="0"/>
        <w:numPr>
          <w:ilvl w:val="0"/>
          <w:numId w:val="2"/>
        </w:numPr>
      </w:pPr>
      <w:r>
        <w:rPr/>
        <w:t xml:space="preserve">Alternatives to mainstream pornography consumption
</w:t>
      </w:r>
    </w:p>
    <w:p>
      <w:pPr>
        <w:spacing w:after="0"/>
        <w:numPr>
          <w:ilvl w:val="0"/>
          <w:numId w:val="2"/>
        </w:numPr>
      </w:pPr>
      <w:r>
        <w:rPr/>
        <w:t xml:space="preserve">Impact of pornography on relationships
</w:t>
      </w:r>
    </w:p>
    <w:p>
      <w:pPr>
        <w:spacing w:after="0"/>
        <w:numPr>
          <w:ilvl w:val="0"/>
          <w:numId w:val="2"/>
        </w:numPr>
      </w:pPr>
      <w:r>
        <w:rPr/>
        <w:t xml:space="preserve">Criticisms of Pornhub premium content
</w:t>
      </w:r>
    </w:p>
    <w:p>
      <w:pPr>
        <w:numPr>
          <w:ilvl w:val="0"/>
          <w:numId w:val="2"/>
        </w:numPr>
      </w:pPr>
      <w:r>
        <w:rPr/>
        <w:t xml:space="preserve">Research on the psychological effects of consuming pornography</w:t>
      </w:r>
    </w:p>
    <w:p>
      <w:pPr>
        <w:pStyle w:val="Heading1"/>
      </w:pPr>
      <w:bookmarkStart w:id="6" w:name="_Toc6"/>
      <w:r>
        <w:t>Report location:</w:t>
      </w:r>
      <w:bookmarkEnd w:id="6"/>
    </w:p>
    <w:p>
      <w:hyperlink r:id="rId8" w:history="1">
        <w:r>
          <w:rPr>
            <w:color w:val="2980b9"/>
            <w:u w:val="single"/>
          </w:rPr>
          <w:t xml:space="preserve">https://www.fullpicture.app/item/5d442c1410f1256ec7d75e90217f9346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E906F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ornhub.com/" TargetMode="External"/><Relationship Id="rId8" Type="http://schemas.openxmlformats.org/officeDocument/2006/relationships/hyperlink" Target="https://www.fullpicture.app/item/5d442c1410f1256ec7d75e90217f93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2024-06-07T14:33:03+02:00</dcterms:created>
  <dcterms:modified xsi:type="dcterms:W3CDTF">2024-06-07T14:33:03+02:00</dcterms:modified>
</cp:coreProperties>
</file>

<file path=docProps/custom.xml><?xml version="1.0" encoding="utf-8"?>
<Properties xmlns="http://schemas.openxmlformats.org/officeDocument/2006/custom-properties" xmlns:vt="http://schemas.openxmlformats.org/officeDocument/2006/docPropsVTypes"/>
</file>