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Techno-economic assessment of plant-based meat analogue produced by the freeze alignment technique - ScienceDirect</w:t>
      </w:r>
      <w:br/>
      <w:hyperlink r:id="rId7" w:history="1">
        <w:r>
          <w:rPr>
            <w:color w:val="2980b9"/>
            <w:u w:val="single"/>
          </w:rPr>
          <w:t xml:space="preserve">https://www.sciencedirect.com/science/article/pii/S2666833523000540</w:t>
        </w:r>
      </w:hyperlink>
    </w:p>
    <w:p>
      <w:pPr>
        <w:pStyle w:val="Heading1"/>
      </w:pPr>
      <w:bookmarkStart w:id="2" w:name="_Toc2"/>
      <w:r>
        <w:t>Article summary:</w:t>
      </w:r>
      <w:bookmarkEnd w:id="2"/>
    </w:p>
    <w:p>
      <w:pPr>
        <w:jc w:val="both"/>
      </w:pPr>
      <w:r>
        <w:rPr/>
        <w:t xml:space="preserve">1. 本研究对使用冷冻定向技术从大豆蛋白生产植物肉类模拟品进行了技术经济评估（TEA）。</w:t>
      </w:r>
    </w:p>
    <w:p>
      <w:pPr>
        <w:jc w:val="both"/>
      </w:pPr>
      <w:r>
        <w:rPr/>
        <w:t xml:space="preserve">2. 原材料和劳动力成本占总生产成本的32.09%和23.53%，导致植物肉类模拟品的最低销售价格为1.18美元/100克。</w:t>
      </w:r>
    </w:p>
    <w:p>
      <w:pPr>
        <w:jc w:val="both"/>
      </w:pPr>
      <w:r>
        <w:rPr/>
        <w:t xml:space="preserve">3. 通过优化生产过程，可以减少时间、劳动力、原材料和能源需求，实现成本降低和项目盈利能力增加的潜力。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植物基肉类替代品的积极评价和对传统肉类消费的负面描述上。作者强调了植物基肉类产品相对于动物基肉类产品的环境友好性和健康优势，但没有提供足够的证据来支持这些观点。这种偏见可能源自于作者对植物基肉类产品的研究背景或个人信仰。</w:t>
      </w:r>
    </w:p>
    <w:p>
      <w:pPr>
        <w:jc w:val="both"/>
      </w:pPr>
      <w:r>
        <w:rPr/>
        <w:t xml:space="preserve"/>
      </w:r>
    </w:p>
    <w:p>
      <w:pPr>
        <w:jc w:val="both"/>
      </w:pPr>
      <w:r>
        <w:rPr/>
        <w:t xml:space="preserve">2. 片面报道：文章只关注了植物基肉类产品的生产成本和经济指标，而忽略了其他方面的考虑，如食品安全、营养价值、口感等。这种片面报道可能导致读者对该产品的整体评估不准确。</w:t>
      </w:r>
    </w:p>
    <w:p>
      <w:pPr>
        <w:jc w:val="both"/>
      </w:pPr>
      <w:r>
        <w:rPr/>
        <w:t xml:space="preserve"/>
      </w:r>
    </w:p>
    <w:p>
      <w:pPr>
        <w:jc w:val="both"/>
      </w:pPr>
      <w:r>
        <w:rPr/>
        <w:t xml:space="preserve">3. 无根据的主张：文章声称植物基肉类产品比传统肉类更环保和更健康，但没有提供足够的科学证据来支持这些主张。这种无根据的主张可能误导读者，并使他们错误地认为植物基肉类产品是唯一可行且有益于环境和健康的选择。</w:t>
      </w:r>
    </w:p>
    <w:p>
      <w:pPr>
        <w:jc w:val="both"/>
      </w:pPr>
      <w:r>
        <w:rPr/>
        <w:t xml:space="preserve"/>
      </w:r>
    </w:p>
    <w:p>
      <w:pPr>
        <w:jc w:val="both"/>
      </w:pPr>
      <w:r>
        <w:rPr/>
        <w:t xml:space="preserve">4. 缺失的考虑点：文章没有提及植物基肉类产品可能存在的食品安全问题，如过度加工、添加剂使用等。此外，文章也没有讨论植物基肉类产品与传统肉类产品在营养价值方面的差异。</w:t>
      </w:r>
    </w:p>
    <w:p>
      <w:pPr>
        <w:jc w:val="both"/>
      </w:pPr>
      <w:r>
        <w:rPr/>
        <w:t xml:space="preserve"/>
      </w:r>
    </w:p>
    <w:p>
      <w:pPr>
        <w:jc w:val="both"/>
      </w:pPr>
      <w:r>
        <w:rPr/>
        <w:t xml:space="preserve">5. 所提出主张的缺失证据：文章声称通过优化生产流程可以降低成本和增加项目的盈利能力，但没有提供具体的数据或实例来支持这一主张。缺乏证据使得读者难以相信这个观点。</w:t>
      </w:r>
    </w:p>
    <w:p>
      <w:pPr>
        <w:jc w:val="both"/>
      </w:pPr>
      <w:r>
        <w:rPr/>
        <w:t xml:space="preserve"/>
      </w:r>
    </w:p>
    <w:p>
      <w:pPr>
        <w:jc w:val="both"/>
      </w:pPr>
      <w:r>
        <w:rPr/>
        <w:t xml:space="preserve">6. 未探索的反驳：文章没有探讨传统肉类消费者对植物基肉类产品的负面观点和反对意见。这种未探索的反驳可能导致读者对该话题的理解不完整。</w:t>
      </w:r>
    </w:p>
    <w:p>
      <w:pPr>
        <w:jc w:val="both"/>
      </w:pPr>
      <w:r>
        <w:rPr/>
        <w:t xml:space="preserve"/>
      </w:r>
    </w:p>
    <w:p>
      <w:pPr>
        <w:jc w:val="both"/>
      </w:pPr>
      <w:r>
        <w:rPr/>
        <w:t xml:space="preserve">7. 宣传内容和偏袒：文章中存在宣传植物基肉类产品和推动其发展的倾向。作者强调了该项目作为一个有吸引力的投资机会，并忽略了其他可能存在的风险和挑战。这种偏袒可能影响到读者对该话题的客观认识。</w:t>
      </w:r>
    </w:p>
    <w:p>
      <w:pPr>
        <w:jc w:val="both"/>
      </w:pPr>
      <w:r>
        <w:rPr/>
        <w:t xml:space="preserve"/>
      </w:r>
    </w:p>
    <w:p>
      <w:pPr>
        <w:jc w:val="both"/>
      </w:pPr>
      <w:r>
        <w:rPr/>
        <w:t xml:space="preserve">总体而言，上述文章在介绍植物基肉类产品时存在一些偏见、片面报道和无根据的主张。文章缺乏全面的考虑和证据支持，同时也没有平等地呈现双方观点。对于植物基肉类产品的食品安全、营养价值和消费者接受度等问题，文章也没有进行深入探讨。因此，读者在阅读该文章时应保持批判思维，并寻找更多的信息来做出全面的评估。</w:t>
      </w:r>
    </w:p>
    <w:p>
      <w:pPr>
        <w:pStyle w:val="Heading1"/>
      </w:pPr>
      <w:bookmarkStart w:id="5" w:name="_Toc5"/>
      <w:r>
        <w:t>Topics for further research:</w:t>
      </w:r>
      <w:bookmarkEnd w:id="5"/>
    </w:p>
    <w:p>
      <w:pPr>
        <w:spacing w:after="0"/>
        <w:numPr>
          <w:ilvl w:val="0"/>
          <w:numId w:val="2"/>
        </w:numPr>
      </w:pPr>
      <w:r>
        <w:rPr/>
        <w:t xml:space="preserve">植物基肉类产品的环境影响
</w:t>
      </w:r>
    </w:p>
    <w:p>
      <w:pPr>
        <w:spacing w:after="0"/>
        <w:numPr>
          <w:ilvl w:val="0"/>
          <w:numId w:val="2"/>
        </w:numPr>
      </w:pPr>
      <w:r>
        <w:rPr/>
        <w:t xml:space="preserve">植物基肉类产品的营养价值
</w:t>
      </w:r>
    </w:p>
    <w:p>
      <w:pPr>
        <w:spacing w:after="0"/>
        <w:numPr>
          <w:ilvl w:val="0"/>
          <w:numId w:val="2"/>
        </w:numPr>
      </w:pPr>
      <w:r>
        <w:rPr/>
        <w:t xml:space="preserve">植物基肉类产品的食品安全问题
</w:t>
      </w:r>
    </w:p>
    <w:p>
      <w:pPr>
        <w:spacing w:after="0"/>
        <w:numPr>
          <w:ilvl w:val="0"/>
          <w:numId w:val="2"/>
        </w:numPr>
      </w:pPr>
      <w:r>
        <w:rPr/>
        <w:t xml:space="preserve">植物基肉类产品的消费者接受度
</w:t>
      </w:r>
    </w:p>
    <w:p>
      <w:pPr>
        <w:spacing w:after="0"/>
        <w:numPr>
          <w:ilvl w:val="0"/>
          <w:numId w:val="2"/>
        </w:numPr>
      </w:pPr>
      <w:r>
        <w:rPr/>
        <w:t xml:space="preserve">植物基肉类产品的生产流程优化
</w:t>
      </w:r>
    </w:p>
    <w:p>
      <w:pPr>
        <w:numPr>
          <w:ilvl w:val="0"/>
          <w:numId w:val="2"/>
        </w:numPr>
      </w:pPr>
      <w:r>
        <w:rPr/>
        <w:t xml:space="preserve">植物基肉类产品的风险和挑战</w:t>
      </w:r>
    </w:p>
    <w:p>
      <w:pPr>
        <w:pStyle w:val="Heading1"/>
      </w:pPr>
      <w:bookmarkStart w:id="6" w:name="_Toc6"/>
      <w:r>
        <w:t>Report location:</w:t>
      </w:r>
      <w:bookmarkEnd w:id="6"/>
    </w:p>
    <w:p>
      <w:hyperlink r:id="rId8" w:history="1">
        <w:r>
          <w:rPr>
            <w:color w:val="2980b9"/>
            <w:u w:val="single"/>
          </w:rPr>
          <w:t xml:space="preserve">https://www.fullpicture.app/item/5d12b3d6a7526ef398d87f1a1671bce3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4351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833523000540" TargetMode="External"/><Relationship Id="rId8" Type="http://schemas.openxmlformats.org/officeDocument/2006/relationships/hyperlink" Target="https://www.fullpicture.app/item/5d12b3d6a7526ef398d87f1a1671bc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2024-04-07T08:24:36+02:00</dcterms:created>
  <dcterms:modified xsi:type="dcterms:W3CDTF">2024-04-07T08:24:36+02:00</dcterms:modified>
</cp:coreProperties>
</file>

<file path=docProps/custom.xml><?xml version="1.0" encoding="utf-8"?>
<Properties xmlns="http://schemas.openxmlformats.org/officeDocument/2006/custom-properties" xmlns:vt="http://schemas.openxmlformats.org/officeDocument/2006/docPropsVTypes"/>
</file>