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Oslo Festival and Event Management Masterclass - Festival &amp; Event Management | FestivalManagers.com</w:t>
      </w:r>
      <w:br/>
      <w:hyperlink r:id="rId7" w:history="1">
        <w:r>
          <w:rPr>
            <w:color w:val="2980b9"/>
            <w:u w:val="single"/>
          </w:rPr>
          <w:t xml:space="preserve">https://festivalmanagers.com/event/oslo-festival-and-event-management-masterclass/?v=c2f3f489a005</w:t>
        </w:r>
      </w:hyperlink>
    </w:p>
    <w:p>
      <w:pPr>
        <w:pStyle w:val="Heading1"/>
      </w:pPr>
      <w:bookmarkStart w:id="2" w:name="_Toc2"/>
      <w:r>
        <w:t>Article summary:</w:t>
      </w:r>
      <w:bookmarkEnd w:id="2"/>
    </w:p>
    <w:p>
      <w:pPr>
        <w:jc w:val="both"/>
      </w:pPr>
      <w:r>
        <w:rPr/>
        <w:t xml:space="preserve">1. The Festival and Event Management Masterclass is a popular seminar that provides inspiration and practical knowledge for those involved in creating, managing, and developing festivals and events.</w:t>
      </w:r>
    </w:p>
    <w:p>
      <w:pPr>
        <w:jc w:val="both"/>
      </w:pPr>
      <w:r>
        <w:rPr/>
        <w:t xml:space="preserve"/>
      </w:r>
    </w:p>
    <w:p>
      <w:pPr>
        <w:jc w:val="both"/>
      </w:pPr>
      <w:r>
        <w:rPr/>
        <w:t xml:space="preserve">2. The Masterclass covers topics such as developing great festivals, managing people and partnerships, programming strategies, sponsorship and fundraising, festival marketing, working with the media, and evaluating the impact of festivals.</w:t>
      </w:r>
    </w:p>
    <w:p>
      <w:pPr>
        <w:jc w:val="both"/>
      </w:pPr>
      <w:r>
        <w:rPr/>
        <w:t xml:space="preserve"/>
      </w:r>
    </w:p>
    <w:p>
      <w:pPr>
        <w:jc w:val="both"/>
      </w:pPr>
      <w:r>
        <w:rPr/>
        <w:t xml:space="preserve">3. Participants from various organizations in Norway have attended the Masterclass and provided positive feedback on how it has helped them gain valuable insights, ideas, and energy to improve their own events.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the Oslo Festival and Event Management Masterclass, highlighting its benefits, content, and feedback from previous participants. While the article presents a detailed overview of the Masterclass sessions and positive testimonials from past attendees, there are several aspects that warrant critical analysis.</w:t>
      </w:r>
    </w:p>
    <w:p>
      <w:pPr>
        <w:jc w:val="both"/>
      </w:pPr>
      <w:r>
        <w:rPr/>
        <w:t xml:space="preserve"/>
      </w:r>
    </w:p>
    <w:p>
      <w:pPr>
        <w:jc w:val="both"/>
      </w:pPr>
      <w:r>
        <w:rPr/>
        <w:t xml:space="preserve">One potential bias in the article is its promotional nature. The language used throughout the text is geared towards promoting the Masterclass as a highly valuable and inspiring professional development opportunity. This could potentially skew the reader's perception of the event by only presenting positive aspects without acknowledging any potential drawbacks or limitations.</w:t>
      </w:r>
    </w:p>
    <w:p>
      <w:pPr>
        <w:jc w:val="both"/>
      </w:pPr>
      <w:r>
        <w:rPr/>
        <w:t xml:space="preserve"/>
      </w:r>
    </w:p>
    <w:p>
      <w:pPr>
        <w:jc w:val="both"/>
      </w:pPr>
      <w:r>
        <w:rPr/>
        <w:t xml:space="preserve">Furthermore, the article lacks a discussion of any potential risks or challenges associated with attending the Masterclass. It does not address factors such as cost, time commitment, or whether the content may be relevant to all types of festivals and events. By not providing a balanced view of both the benefits and limitations of participating in the Masterclass, the article may be seen as one-sided and overly promotional.</w:t>
      </w:r>
    </w:p>
    <w:p>
      <w:pPr>
        <w:jc w:val="both"/>
      </w:pPr>
      <w:r>
        <w:rPr/>
        <w:t xml:space="preserve"/>
      </w:r>
    </w:p>
    <w:p>
      <w:pPr>
        <w:jc w:val="both"/>
      </w:pPr>
      <w:r>
        <w:rPr/>
        <w:t xml:space="preserve">Additionally, while there are numerous positive testimonials included in the article, there is no mention of any negative feedback or criticisms from past participants. This lack of diversity in perspectives could indicate a bias towards only showcasing positive experiences and omitting any potential areas for improvement.</w:t>
      </w:r>
    </w:p>
    <w:p>
      <w:pPr>
        <w:jc w:val="both"/>
      </w:pPr>
      <w:r>
        <w:rPr/>
        <w:t xml:space="preserve"/>
      </w:r>
    </w:p>
    <w:p>
      <w:pPr>
        <w:jc w:val="both"/>
      </w:pPr>
      <w:r>
        <w:rPr/>
        <w:t xml:space="preserve">Moreover, there is limited evidence provided to support some of the claims made in the article. For example, statements such as "the Masterclass has become one of the world’s most popular professional development workshops" lack concrete data or statistics to back up this assertion. Including more empirical evidence or data to support such claims would enhance the credibility of the article.</w:t>
      </w:r>
    </w:p>
    <w:p>
      <w:pPr>
        <w:jc w:val="both"/>
      </w:pPr>
      <w:r>
        <w:rPr/>
        <w:t xml:space="preserve"/>
      </w:r>
    </w:p>
    <w:p>
      <w:pPr>
        <w:jc w:val="both"/>
      </w:pPr>
      <w:r>
        <w:rPr/>
        <w:t xml:space="preserve">Overall, while the article effectively highlights the benefits and content of the Oslo Festival and Event Management Masterclass, it could benefit from a more balanced presentation that acknowledges potential biases, includes diverse perspectives from past participants, provides evidence to support claims made, and addresses any limitations or risks associated with attending the event.</w:t>
      </w:r>
    </w:p>
    <w:p>
      <w:pPr>
        <w:pStyle w:val="Heading1"/>
      </w:pPr>
      <w:bookmarkStart w:id="5" w:name="_Toc5"/>
      <w:r>
        <w:t>Topics for further research:</w:t>
      </w:r>
      <w:bookmarkEnd w:id="5"/>
    </w:p>
    <w:p>
      <w:pPr>
        <w:spacing w:after="0"/>
        <w:numPr>
          <w:ilvl w:val="0"/>
          <w:numId w:val="2"/>
        </w:numPr>
      </w:pPr>
      <w:r>
        <w:rPr/>
        <w:t xml:space="preserve">Criticisms of Oslo Festival and Event Management Masterclass
</w:t>
      </w:r>
    </w:p>
    <w:p>
      <w:pPr>
        <w:spacing w:after="0"/>
        <w:numPr>
          <w:ilvl w:val="0"/>
          <w:numId w:val="2"/>
        </w:numPr>
      </w:pPr>
      <w:r>
        <w:rPr/>
        <w:t xml:space="preserve">Cost of attending Oslo Festival and Event Management Masterclass
</w:t>
      </w:r>
    </w:p>
    <w:p>
      <w:pPr>
        <w:spacing w:after="0"/>
        <w:numPr>
          <w:ilvl w:val="0"/>
          <w:numId w:val="2"/>
        </w:numPr>
      </w:pPr>
      <w:r>
        <w:rPr/>
        <w:t xml:space="preserve">Relevance of Oslo Festival and Event Management Masterclass content
</w:t>
      </w:r>
    </w:p>
    <w:p>
      <w:pPr>
        <w:spacing w:after="0"/>
        <w:numPr>
          <w:ilvl w:val="0"/>
          <w:numId w:val="2"/>
        </w:numPr>
      </w:pPr>
      <w:r>
        <w:rPr/>
        <w:t xml:space="preserve">Negative feedback from past participants of Oslo Festival and Event Management Masterclass
</w:t>
      </w:r>
    </w:p>
    <w:p>
      <w:pPr>
        <w:spacing w:after="0"/>
        <w:numPr>
          <w:ilvl w:val="0"/>
          <w:numId w:val="2"/>
        </w:numPr>
      </w:pPr>
      <w:r>
        <w:rPr/>
        <w:t xml:space="preserve">Comparison of Oslo Festival and Event Management Masterclass with other professional development workshops
</w:t>
      </w:r>
    </w:p>
    <w:p>
      <w:pPr>
        <w:numPr>
          <w:ilvl w:val="0"/>
          <w:numId w:val="2"/>
        </w:numPr>
      </w:pPr>
      <w:r>
        <w:rPr/>
        <w:t xml:space="preserve">Data on popularity and effectiveness of Oslo Festival and Event Management Masterclass</w:t>
      </w:r>
    </w:p>
    <w:p>
      <w:pPr>
        <w:pStyle w:val="Heading1"/>
      </w:pPr>
      <w:bookmarkStart w:id="6" w:name="_Toc6"/>
      <w:r>
        <w:t>Report location:</w:t>
      </w:r>
      <w:bookmarkEnd w:id="6"/>
    </w:p>
    <w:p>
      <w:hyperlink r:id="rId8" w:history="1">
        <w:r>
          <w:rPr>
            <w:color w:val="2980b9"/>
            <w:u w:val="single"/>
          </w:rPr>
          <w:t xml:space="preserve">https://www.fullpicture.app/item/5c7a757f54c75760716d14b6f853a2b5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80E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tivalmanagers.com/event/oslo-festival-and-event-management-masterclass/?v=c2f3f489a005" TargetMode="External"/><Relationship Id="rId8" Type="http://schemas.openxmlformats.org/officeDocument/2006/relationships/hyperlink" Target="https://www.fullpicture.app/item/5c7a757f54c75760716d14b6f853a2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2024-06-29T08:38:27+02:00</dcterms:created>
  <dcterms:modified xsi:type="dcterms:W3CDTF">2024-06-29T08:38:27+02:00</dcterms:modified>
</cp:coreProperties>
</file>

<file path=docProps/custom.xml><?xml version="1.0" encoding="utf-8"?>
<Properties xmlns="http://schemas.openxmlformats.org/officeDocument/2006/custom-properties" xmlns:vt="http://schemas.openxmlformats.org/officeDocument/2006/docPropsVTypes"/>
</file>