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Crossed influences of land use legacies and current landscape contexts on vacant lot plant communities | SpringerLink</w:t>
      </w:r>
      <w:br/>
      <w:hyperlink r:id="rId7" w:history="1">
        <w:r>
          <w:rPr>
            <w:color w:val="2980b9"/>
            <w:u w:val="single"/>
          </w:rPr>
          <w:t xml:space="preserve">https://link.springer.com/article/10.1007/s10980-023-01692-0</w:t>
        </w:r>
      </w:hyperlink>
    </w:p>
    <w:p>
      <w:pPr>
        <w:pStyle w:val="Heading1"/>
      </w:pPr>
      <w:bookmarkStart w:id="2" w:name="_Toc2"/>
      <w:r>
        <w:t>Article summary:</w:t>
      </w:r>
      <w:bookmarkEnd w:id="2"/>
    </w:p>
    <w:p>
      <w:pPr>
        <w:jc w:val="both"/>
      </w:pPr>
      <w:r>
        <w:rPr/>
        <w:t xml:space="preserve">1. Urban vacant lots offer high opportunities for hosting urban biodiversity and represent significant areas in multiple locations in the city.</w:t>
      </w:r>
    </w:p>
    <w:p>
      <w:pPr>
        <w:jc w:val="both"/>
      </w:pPr>
      <w:r>
        <w:rPr/>
        <w:t xml:space="preserve">2. The influences of the urban context, including the urban landscape mosaic and land cover diversity, play a role in shaping plant communities in vacant lots.</w:t>
      </w:r>
    </w:p>
    <w:p>
      <w:pPr>
        <w:jc w:val="both"/>
      </w:pPr>
      <w:r>
        <w:rPr/>
        <w:t xml:space="preserve">3. Land use legacies and temporal dynamics have an impact on plant communities in urban vacant lots, with different land use histories leading to higher diversity or divergent compositional trajectories.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作者提到城市化对生态社区和栖息地有对立影响，但没有提供足够的证据来支持这一观点。此外，作者强调了废弃土地对城市生物多样性保护的重要性，但未充分探讨其他可能的方法和策略。</w:t>
      </w:r>
    </w:p>
    <w:p>
      <w:pPr>
        <w:jc w:val="both"/>
      </w:pPr>
      <w:r>
        <w:rPr/>
        <w:t xml:space="preserve"/>
      </w:r>
    </w:p>
    <w:p>
      <w:pPr>
        <w:jc w:val="both"/>
      </w:pPr>
      <w:r>
        <w:rPr/>
        <w:t xml:space="preserve">2. 片面报道：文章主要关注了废弃土地的植物群落，而忽视了其他生物群落和生态系统功能。这种片面报道可能导致读者对城市生态系统的整体理解不完整。</w:t>
      </w:r>
    </w:p>
    <w:p>
      <w:pPr>
        <w:jc w:val="both"/>
      </w:pPr>
      <w:r>
        <w:rPr/>
        <w:t xml:space="preserve"/>
      </w:r>
    </w:p>
    <w:p>
      <w:pPr>
        <w:jc w:val="both"/>
      </w:pPr>
      <w:r>
        <w:rPr/>
        <w:t xml:space="preserve">3. 无根据的主张：文章中提到废弃土地可以成为城市生物多样性的重要避难所和饲养资源，但没有提供足够的证据来支持这一主张。缺乏实证研究结果可能使得该主张缺乏可信度。</w:t>
      </w:r>
    </w:p>
    <w:p>
      <w:pPr>
        <w:jc w:val="both"/>
      </w:pPr>
      <w:r>
        <w:rPr/>
        <w:t xml:space="preserve"/>
      </w:r>
    </w:p>
    <w:p>
      <w:pPr>
        <w:jc w:val="both"/>
      </w:pPr>
      <w:r>
        <w:rPr/>
        <w:t xml:space="preserve">4. 缺失的考虑点：文章未涉及到人类活动对废弃土地植物群落的影响。例如，人类干预、管理和开发行为可能会导致植物群落结构和组成发生变化。这些因素应该被纳入考虑，以更全面地理解废弃土地植物群落的形成和演变。</w:t>
      </w:r>
    </w:p>
    <w:p>
      <w:pPr>
        <w:jc w:val="both"/>
      </w:pPr>
      <w:r>
        <w:rPr/>
        <w:t xml:space="preserve"/>
      </w:r>
    </w:p>
    <w:p>
      <w:pPr>
        <w:jc w:val="both"/>
      </w:pPr>
      <w:r>
        <w:rPr/>
        <w:t xml:space="preserve">5. 所提出主张的缺失证据：文章中提到废弃土地的植物群落受到城市环境和土地利用历史的影响，但未提供足够的证据来支持这一主张。缺乏实证研究结果可能使得该主张缺乏可信度。</w:t>
      </w:r>
    </w:p>
    <w:p>
      <w:pPr>
        <w:jc w:val="both"/>
      </w:pPr>
      <w:r>
        <w:rPr/>
        <w:t xml:space="preserve"/>
      </w:r>
    </w:p>
    <w:p>
      <w:pPr>
        <w:jc w:val="both"/>
      </w:pPr>
      <w:r>
        <w:rPr/>
        <w:t xml:space="preserve">6. 未探索的反驳：文章未涉及任何可能与其观点相矛盾或有争议的观点。通过探索不同观点和对立论据，可以增加文章的客观性和全面性。</w:t>
      </w:r>
    </w:p>
    <w:p>
      <w:pPr>
        <w:jc w:val="both"/>
      </w:pPr>
      <w:r>
        <w:rPr/>
        <w:t xml:space="preserve"/>
      </w:r>
    </w:p>
    <w:p>
      <w:pPr>
        <w:jc w:val="both"/>
      </w:pPr>
      <w:r>
        <w:rPr/>
        <w:t xml:space="preserve">7. 宣传内容：文章中存在一些宣传内容，例如将废弃土地描述为城市生物多样性保护的重要场所，但没有充分讨论其他可能的保护策略。这种宣传性语言可能会误导读者，并限制他们对问题的全面理解。</w:t>
      </w:r>
    </w:p>
    <w:p>
      <w:pPr>
        <w:jc w:val="both"/>
      </w:pPr>
      <w:r>
        <w:rPr/>
        <w:t xml:space="preserve"/>
      </w:r>
    </w:p>
    <w:p>
      <w:pPr>
        <w:jc w:val="both"/>
      </w:pPr>
      <w:r>
        <w:rPr/>
        <w:t xml:space="preserve">8. 偏袒：文章似乎偏向于支持废弃土地作为城市生物多样性保护的重要场所。然而，作者应该更加平衡地呈现不同观点和证据，以便读者能够形成自己的判断。</w:t>
      </w:r>
    </w:p>
    <w:p>
      <w:pPr>
        <w:jc w:val="both"/>
      </w:pPr>
      <w:r>
        <w:rPr/>
        <w:t xml:space="preserve"/>
      </w:r>
    </w:p>
    <w:p>
      <w:pPr>
        <w:jc w:val="both"/>
      </w:pPr>
      <w:r>
        <w:rPr/>
        <w:t xml:space="preserve">9. 没有注意到可能的风险：文章未涉及废弃土地可能带来的潜在风险，例如生态系统恢复的困难性、污染物的存在以及对人类健康和安全的影响。这些风险应该被纳入考虑，以便读者能够形成更全面的观点。</w:t>
      </w:r>
    </w:p>
    <w:p>
      <w:pPr>
        <w:jc w:val="both"/>
      </w:pPr>
      <w:r>
        <w:rPr/>
        <w:t xml:space="preserve"/>
      </w:r>
    </w:p>
    <w:p>
      <w:pPr>
        <w:jc w:val="both"/>
      </w:pPr>
      <w:r>
        <w:rPr/>
        <w:t xml:space="preserve">10. 没有平等地呈现双方：文章未充分探讨城市化对生态社区和栖息地的积极影响。通过平等地呈现不同观点和证据，可以增加文章的客观性和可信度。</w:t>
      </w:r>
    </w:p>
    <w:p>
      <w:pPr>
        <w:pStyle w:val="Heading1"/>
      </w:pPr>
      <w:bookmarkStart w:id="5" w:name="_Toc5"/>
      <w:r>
        <w:t>Topics for further research:</w:t>
      </w:r>
      <w:bookmarkEnd w:id="5"/>
    </w:p>
    <w:p>
      <w:pPr>
        <w:spacing w:after="0"/>
        <w:numPr>
          <w:ilvl w:val="0"/>
          <w:numId w:val="2"/>
        </w:numPr>
      </w:pPr>
      <w:r>
        <w:rPr/>
        <w:t xml:space="preserve">城市化对生态社区和栖息地的影响
</w:t>
      </w:r>
    </w:p>
    <w:p>
      <w:pPr>
        <w:spacing w:after="0"/>
        <w:numPr>
          <w:ilvl w:val="0"/>
          <w:numId w:val="2"/>
        </w:numPr>
      </w:pPr>
      <w:r>
        <w:rPr/>
        <w:t xml:space="preserve">其他生物群落和生态系统功能的重要性
</w:t>
      </w:r>
    </w:p>
    <w:p>
      <w:pPr>
        <w:spacing w:after="0"/>
        <w:numPr>
          <w:ilvl w:val="0"/>
          <w:numId w:val="2"/>
        </w:numPr>
      </w:pPr>
      <w:r>
        <w:rPr/>
        <w:t xml:space="preserve">废弃土地作为城市生物多样性保护的可行性
</w:t>
      </w:r>
    </w:p>
    <w:p>
      <w:pPr>
        <w:spacing w:after="0"/>
        <w:numPr>
          <w:ilvl w:val="0"/>
          <w:numId w:val="2"/>
        </w:numPr>
      </w:pPr>
      <w:r>
        <w:rPr/>
        <w:t xml:space="preserve">人类活动对废弃土地植物群落的影响
</w:t>
      </w:r>
    </w:p>
    <w:p>
      <w:pPr>
        <w:spacing w:after="0"/>
        <w:numPr>
          <w:ilvl w:val="0"/>
          <w:numId w:val="2"/>
        </w:numPr>
      </w:pPr>
      <w:r>
        <w:rPr/>
        <w:t xml:space="preserve">废弃土地植物群落受城市环境和土地利用历史的影响
</w:t>
      </w:r>
    </w:p>
    <w:p>
      <w:pPr>
        <w:numPr>
          <w:ilvl w:val="0"/>
          <w:numId w:val="2"/>
        </w:numPr>
      </w:pPr>
      <w:r>
        <w:rPr/>
        <w:t xml:space="preserve">废弃土地可能带来的潜在风险</w:t>
      </w:r>
    </w:p>
    <w:p>
      <w:pPr>
        <w:pStyle w:val="Heading1"/>
      </w:pPr>
      <w:bookmarkStart w:id="6" w:name="_Toc6"/>
      <w:r>
        <w:t>Report location:</w:t>
      </w:r>
      <w:bookmarkEnd w:id="6"/>
    </w:p>
    <w:p>
      <w:hyperlink r:id="rId8" w:history="1">
        <w:r>
          <w:rPr>
            <w:color w:val="2980b9"/>
            <w:u w:val="single"/>
          </w:rPr>
          <w:t xml:space="preserve">https://www.fullpicture.app/item/582c860e964bd699a646599a5882f6e9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3B5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80-023-01692-0" TargetMode="External"/><Relationship Id="rId8" Type="http://schemas.openxmlformats.org/officeDocument/2006/relationships/hyperlink" Target="https://www.fullpicture.app/item/582c860e964bd699a646599a5882f6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2023-09-24T09:33:54+02:00</dcterms:created>
  <dcterms:modified xsi:type="dcterms:W3CDTF">2023-09-24T09:33:54+02:00</dcterms:modified>
</cp:coreProperties>
</file>

<file path=docProps/custom.xml><?xml version="1.0" encoding="utf-8"?>
<Properties xmlns="http://schemas.openxmlformats.org/officeDocument/2006/custom-properties" xmlns:vt="http://schemas.openxmlformats.org/officeDocument/2006/docPropsVTypes"/>
</file>