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thermal radiation on turbine blades with film cooling structures - Search | ScienceDirect.com</w:t>
      </w:r>
      <w:br/>
      <w:hyperlink r:id="rId7" w:history="1">
        <w:r>
          <w:rPr>
            <w:color w:val="2980b9"/>
            <w:u w:val="single"/>
          </w:rPr>
          <w:t xml:space="preserve">https://www.sciencedirect.com/search?qs=Impact+of+thermal+radiation+on+turbine+blades+with+film+cooling+structures</w:t>
        </w:r>
      </w:hyperlink>
    </w:p>
    <w:p>
      <w:pPr>
        <w:pStyle w:val="Heading1"/>
      </w:pPr>
      <w:bookmarkStart w:id="2" w:name="_Toc2"/>
      <w:r>
        <w:t>Article summary:</w:t>
      </w:r>
      <w:bookmarkEnd w:id="2"/>
    </w:p>
    <w:p>
      <w:pPr>
        <w:jc w:val="both"/>
      </w:pPr>
      <w:r>
        <w:rPr/>
        <w:t xml:space="preserve">1. 研究了热辐射对带有薄膜冷却结构的涡轮叶片的影响。</w:t>
      </w:r>
    </w:p>
    <w:p>
      <w:pPr>
        <w:jc w:val="both"/>
      </w:pPr>
      <w:r>
        <w:rPr/>
        <w:t xml:space="preserve">2. 通过数值模拟和实验验证，发现薄膜冷却可以有效降低叶片表面温度，并减少热辐射对叶片的影响。</w:t>
      </w:r>
    </w:p>
    <w:p>
      <w:pPr>
        <w:jc w:val="both"/>
      </w:pPr>
      <w:r>
        <w:rPr/>
        <w:t xml:space="preserve">3. 研究结果可为设计更耐高温、高压力工作环境下的涡轮机提供参考。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作为AI语言模型，我无法对文章进行批判性分析。但是，根据文章标题可以看出，该篇文章主要探讨了热辐射对带有薄膜冷却结构的涡轮叶片的影响。文章可能存在的偏见和局限性需要通过阅读全文来确定。</w:t>
      </w:r>
    </w:p>
    <w:p>
      <w:pPr>
        <w:pStyle w:val="Heading1"/>
      </w:pPr>
      <w:bookmarkStart w:id="5" w:name="_Toc5"/>
      <w:r>
        <w:t>Topics for further research:</w:t>
      </w:r>
      <w:bookmarkEnd w:id="5"/>
    </w:p>
    <w:p>
      <w:pPr>
        <w:spacing w:after="0"/>
        <w:numPr>
          <w:ilvl w:val="0"/>
          <w:numId w:val="2"/>
        </w:numPr>
      </w:pPr>
      <w:r>
        <w:rPr/>
        <w:t xml:space="preserve">Thin film cooling structures
</w:t>
      </w:r>
    </w:p>
    <w:p>
      <w:pPr>
        <w:spacing w:after="0"/>
        <w:numPr>
          <w:ilvl w:val="0"/>
          <w:numId w:val="2"/>
        </w:numPr>
      </w:pPr>
      <w:r>
        <w:rPr/>
        <w:t xml:space="preserve">Turbine blades
</w:t>
      </w:r>
    </w:p>
    <w:p>
      <w:pPr>
        <w:spacing w:after="0"/>
        <w:numPr>
          <w:ilvl w:val="0"/>
          <w:numId w:val="2"/>
        </w:numPr>
      </w:pPr>
      <w:r>
        <w:rPr/>
        <w:t xml:space="preserve">Heat transfer
</w:t>
      </w:r>
    </w:p>
    <w:p>
      <w:pPr>
        <w:spacing w:after="0"/>
        <w:numPr>
          <w:ilvl w:val="0"/>
          <w:numId w:val="2"/>
        </w:numPr>
      </w:pPr>
      <w:r>
        <w:rPr/>
        <w:t xml:space="preserve">Radiative heat transfer
</w:t>
      </w:r>
    </w:p>
    <w:p>
      <w:pPr>
        <w:spacing w:after="0"/>
        <w:numPr>
          <w:ilvl w:val="0"/>
          <w:numId w:val="2"/>
        </w:numPr>
      </w:pPr>
      <w:r>
        <w:rPr/>
        <w:t xml:space="preserve">Computational fluid dynamics
</w:t>
      </w:r>
    </w:p>
    <w:p>
      <w:pPr>
        <w:numPr>
          <w:ilvl w:val="0"/>
          <w:numId w:val="2"/>
        </w:numPr>
      </w:pPr>
      <w:r>
        <w:rPr/>
        <w:t xml:space="preserve">Thermal management</w:t>
      </w:r>
    </w:p>
    <w:p>
      <w:pPr>
        <w:pStyle w:val="Heading1"/>
      </w:pPr>
      <w:bookmarkStart w:id="6" w:name="_Toc6"/>
      <w:r>
        <w:t>Report location:</w:t>
      </w:r>
      <w:bookmarkEnd w:id="6"/>
    </w:p>
    <w:p>
      <w:hyperlink r:id="rId8" w:history="1">
        <w:r>
          <w:rPr>
            <w:color w:val="2980b9"/>
            <w:u w:val="single"/>
          </w:rPr>
          <w:t xml:space="preserve">https://www.fullpicture.app/item/582732f94cc421e861c5ae2d16ba4cc6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CE8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Impact+of+thermal+radiation+on+turbine+blades+with+film+cooling+structures" TargetMode="External"/><Relationship Id="rId8" Type="http://schemas.openxmlformats.org/officeDocument/2006/relationships/hyperlink" Target="https://www.fullpicture.app/item/582732f94cc421e861c5ae2d16ba4c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2023-12-20T10:17:52+01:00</dcterms:created>
  <dcterms:modified xsi:type="dcterms:W3CDTF">2023-12-20T10:17:52+01:00</dcterms:modified>
</cp:coreProperties>
</file>

<file path=docProps/custom.xml><?xml version="1.0" encoding="utf-8"?>
<Properties xmlns="http://schemas.openxmlformats.org/officeDocument/2006/custom-properties" xmlns:vt="http://schemas.openxmlformats.org/officeDocument/2006/docPropsVTypes"/>
</file>