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评审详情 - 国研评审</w:t>
      </w:r>
      <w:br/>
      <w:hyperlink r:id="rId7" w:history="1">
        <w:r>
          <w:rPr>
            <w:color w:val="2980b9"/>
            <w:u w:val="single"/>
          </w:rPr>
          <w:t xml:space="preserve">https://review.gyxh.org.cn/proficient/review/document/408129/632970?paperName=%E5%9F%BA%E4%BA%8E+VMD-LSTM+%E6%B7%B1%E5%BA%A6%E5%AD%A6%E4%B9%A0%E7%9A%84%E5%86%9C%E4%B8%9A%E8%82%A1%E7%A5%A8%E4%BB%B7%E6%A0%BC%E9%A2%84%E6%B5%8B%E7%A0%94%E7%A9%B6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国研评审是一项非常严肃的学术评审，需要认真对待。</w:t>
      </w:r>
    </w:p>
    <w:p>
      <w:pPr>
        <w:jc w:val="both"/>
      </w:pPr>
      <w:r>
        <w:rPr/>
        <w:t xml:space="preserve">2. 参与国研评审需要付出辛勤的努力。</w:t>
      </w:r>
    </w:p>
    <w:p>
      <w:pPr>
        <w:jc w:val="both"/>
      </w:pPr>
      <w:r>
        <w:rPr/>
        <w:t xml:space="preserve">3. 在进行材料评审时，需要认真考虑每一个细节。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很抱歉，由于缺乏具体的文章内容，我无法对其进行详细的批判性分析。请提供更多信息以便我能够为您提供更准确的帮助。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sources
</w:t>
      </w:r>
    </w:p>
    <w:p>
      <w:pPr>
        <w:spacing w:after="0"/>
        <w:numPr>
          <w:ilvl w:val="0"/>
          <w:numId w:val="2"/>
        </w:numPr>
      </w:pPr>
      <w:r>
        <w:rPr/>
        <w:t xml:space="preserve">Results and findings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implications
</w:t>
      </w:r>
    </w:p>
    <w:p>
      <w:pPr>
        <w:numPr>
          <w:ilvl w:val="0"/>
          <w:numId w:val="2"/>
        </w:numPr>
      </w:pPr>
      <w:r>
        <w:rPr/>
        <w:t xml:space="preserve">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https://www.fullpicture.app/item/57b1f97f5b2c5ab1ced1fae895e09e3a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E65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view.gyxh.org.cn/proficient/review/document/408129/632970?paperName=%E5%9F%BA%E4%BA%8E+VMD-LSTM+%E6%B7%B1%E5%BA%A6%E5%AD%A6%E4%B9%A0%E7%9A%84%E5%86%9C%E4%B8%9A%E8%82%A1%E7%A5%A8%E4%BB%B7%E6%A0%BC%E9%A2%84%E6%B5%8B%E7%A0%94%E7%A9%B6" TargetMode="External"/><Relationship Id="rId8" Type="http://schemas.openxmlformats.org/officeDocument/2006/relationships/hyperlink" Target="https://www.fullpicture.app/item/57b1f97f5b2c5ab1ced1fae895e09e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2024-01-06T00:46:43+01:00</dcterms:created>
  <dcterms:modified xsi:type="dcterms:W3CDTF">2024-01-06T00:46:43+01:00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